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57" w:rsidRDefault="00693C1A" w:rsidP="00126FC2">
      <w:pPr>
        <w:rPr>
          <w:rFonts w:ascii="Times New Roman" w:hAnsi="Times New Roman"/>
          <w:b/>
        </w:rPr>
      </w:pPr>
      <w:r w:rsidRPr="00F36504">
        <w:rPr>
          <w:rFonts w:ascii="Times New Roman" w:hAnsi="Times New Roman"/>
          <w:b/>
        </w:rPr>
        <w:t>Załącznik nr 1</w:t>
      </w:r>
    </w:p>
    <w:p w:rsidR="00126FC2" w:rsidRDefault="00126FC2" w:rsidP="00126FC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DAG/PN/17/18</w:t>
      </w:r>
    </w:p>
    <w:p w:rsidR="00693C1A" w:rsidRDefault="00693C1A" w:rsidP="00693C1A">
      <w:pPr>
        <w:jc w:val="center"/>
        <w:rPr>
          <w:rFonts w:ascii="Times New Roman" w:hAnsi="Times New Roman"/>
          <w:b/>
        </w:rPr>
      </w:pPr>
      <w:r w:rsidRPr="00F36504">
        <w:rPr>
          <w:rFonts w:ascii="Times New Roman" w:hAnsi="Times New Roman"/>
          <w:b/>
        </w:rPr>
        <w:t>Szczegółowy opis przedmiotu zamówienia</w:t>
      </w:r>
    </w:p>
    <w:p w:rsidR="009C70C1" w:rsidRDefault="009C70C1" w:rsidP="00693C1A">
      <w:pPr>
        <w:jc w:val="center"/>
        <w:rPr>
          <w:rFonts w:ascii="Times New Roman" w:hAnsi="Times New Roman"/>
          <w:b/>
        </w:rPr>
      </w:pPr>
    </w:p>
    <w:p w:rsidR="009F7FCC" w:rsidRPr="00F36504" w:rsidRDefault="009F7FCC" w:rsidP="00693C1A">
      <w:pPr>
        <w:jc w:val="center"/>
        <w:rPr>
          <w:rFonts w:ascii="Times New Roman" w:hAnsi="Times New Roman"/>
          <w:b/>
        </w:rPr>
      </w:pPr>
    </w:p>
    <w:tbl>
      <w:tblPr>
        <w:tblW w:w="1089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4848"/>
        <w:gridCol w:w="2977"/>
      </w:tblGrid>
      <w:tr w:rsidR="001341FB" w:rsidRPr="008D00AD" w:rsidTr="008D00AD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341FB" w:rsidRPr="008D00AD" w:rsidRDefault="001341FB" w:rsidP="006762D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00AD">
              <w:rPr>
                <w:rFonts w:ascii="Times New Roman" w:hAnsi="Times New Roman"/>
              </w:rPr>
              <w:t>Działanie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341FB" w:rsidRPr="008D00AD" w:rsidRDefault="001341FB" w:rsidP="006762D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00AD">
              <w:rPr>
                <w:rFonts w:ascii="Times New Roman" w:hAnsi="Times New Roman"/>
              </w:rPr>
              <w:t>ZAKRES TEMATYCZNY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1341FB" w:rsidRPr="008D00AD" w:rsidRDefault="001341FB" w:rsidP="006762D9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D00AD">
              <w:rPr>
                <w:rFonts w:ascii="Times New Roman" w:hAnsi="Times New Roman"/>
              </w:rPr>
              <w:t>LICZBA GODZIN</w:t>
            </w:r>
          </w:p>
        </w:tc>
      </w:tr>
      <w:tr w:rsidR="001341FB" w:rsidRPr="008D00AD" w:rsidTr="001341FB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FB" w:rsidRPr="00F36504" w:rsidRDefault="001341FB" w:rsidP="00134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1FB" w:rsidRPr="006A403A" w:rsidRDefault="001341FB" w:rsidP="006A403A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1FB" w:rsidRPr="00F36504" w:rsidRDefault="001341FB" w:rsidP="001341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1341FB" w:rsidRPr="008D00AD" w:rsidTr="001341FB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1FB" w:rsidRPr="009C70C1" w:rsidRDefault="00A02169" w:rsidP="00134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pl-PL"/>
              </w:rPr>
            </w:pPr>
            <w:r w:rsidRPr="009C70C1">
              <w:rPr>
                <w:rFonts w:ascii="Times New Roman" w:hAnsi="Times New Roman"/>
                <w:lang w:eastAsia="pl-PL"/>
              </w:rPr>
              <w:t>Zadanie V Szkolenia dla kadry dydaktycznej</w:t>
            </w:r>
          </w:p>
          <w:p w:rsidR="00A02169" w:rsidRPr="009C70C1" w:rsidRDefault="00A02169" w:rsidP="00134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Batang" w:hAnsi="Times New Roman"/>
                <w:lang w:eastAsia="pl-PL"/>
              </w:rPr>
            </w:pPr>
            <w:r w:rsidRPr="009C70C1">
              <w:rPr>
                <w:rFonts w:ascii="Times New Roman" w:hAnsi="Times New Roman"/>
                <w:lang w:eastAsia="pl-PL"/>
              </w:rPr>
              <w:t xml:space="preserve">Poz. 27 </w:t>
            </w:r>
            <w:r w:rsidRPr="009C70C1">
              <w:rPr>
                <w:rFonts w:ascii="Times New Roman" w:eastAsia="Batang" w:hAnsi="Times New Roman"/>
                <w:lang w:eastAsia="pl-PL"/>
              </w:rPr>
              <w:t>Szkolenia dla kadry dydaktycznej –</w:t>
            </w:r>
            <w:r w:rsidR="009C70C1" w:rsidRPr="009C70C1">
              <w:rPr>
                <w:rFonts w:ascii="Times New Roman" w:eastAsia="Batang" w:hAnsi="Times New Roman"/>
                <w:lang w:eastAsia="pl-PL"/>
              </w:rPr>
              <w:t xml:space="preserve"> </w:t>
            </w:r>
            <w:r w:rsidRPr="009C70C1">
              <w:rPr>
                <w:rFonts w:ascii="Times New Roman" w:eastAsia="Batang" w:hAnsi="Times New Roman"/>
                <w:lang w:eastAsia="pl-PL"/>
              </w:rPr>
              <w:t>Żywienie dojelitowe i pozajelitowe</w:t>
            </w:r>
          </w:p>
          <w:p w:rsidR="00BD1529" w:rsidRPr="009C70C1" w:rsidRDefault="00BD1529" w:rsidP="00134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pl-PL"/>
              </w:rPr>
            </w:pPr>
            <w:r w:rsidRPr="009C70C1">
              <w:rPr>
                <w:rFonts w:ascii="Times New Roman" w:hAnsi="Times New Roman"/>
                <w:color w:val="000000"/>
              </w:rPr>
              <w:t>Zgodnie z ROZPORZĄDZENIEM MINISTRA ZDROWIA  z dnia 30 września 2016 r. w sprawie kształcenia podyplomowego pielęgniarek i położnych</w:t>
            </w:r>
          </w:p>
          <w:p w:rsidR="00A02169" w:rsidRPr="009C70C1" w:rsidRDefault="00A02169" w:rsidP="00134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pl-PL"/>
              </w:rPr>
            </w:pPr>
          </w:p>
          <w:p w:rsidR="00A02169" w:rsidRPr="009C70C1" w:rsidRDefault="00A02169" w:rsidP="00134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373" w:rsidRDefault="00150373" w:rsidP="00150373">
            <w:pPr>
              <w:pStyle w:val="Default"/>
            </w:pPr>
          </w:p>
          <w:p w:rsidR="00150373" w:rsidRPr="009C70C1" w:rsidRDefault="00A02169" w:rsidP="00542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9C70C1">
              <w:rPr>
                <w:rFonts w:ascii="Times New Roman" w:hAnsi="Times New Roman"/>
              </w:rPr>
              <w:t>Kurs specjalistyczny</w:t>
            </w:r>
            <w:r w:rsidR="00150373" w:rsidRPr="009C70C1">
              <w:rPr>
                <w:rFonts w:ascii="Times New Roman" w:hAnsi="Times New Roman"/>
              </w:rPr>
              <w:t xml:space="preserve"> </w:t>
            </w:r>
          </w:p>
          <w:p w:rsidR="001341FB" w:rsidRDefault="00A02169" w:rsidP="00542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Żywienie dojelitowe i pozajelitowe</w:t>
            </w:r>
          </w:p>
          <w:p w:rsidR="009C70C1" w:rsidRDefault="009C70C1" w:rsidP="00542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Realizacja do końca IV kwartału 2019 r.</w:t>
            </w:r>
          </w:p>
          <w:p w:rsidR="009C70C1" w:rsidRDefault="009C70C1" w:rsidP="00542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Szkolenie dla 20 osób.</w:t>
            </w:r>
          </w:p>
          <w:p w:rsidR="009C70C1" w:rsidRPr="006A403A" w:rsidRDefault="009C70C1" w:rsidP="00542D5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cenie szkolenia nie należy uwzględnić cateringu.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373" w:rsidRPr="009C70C1" w:rsidRDefault="00150373" w:rsidP="001503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9C70C1">
              <w:rPr>
                <w:rFonts w:ascii="Times New Roman" w:hAnsi="Times New Roman"/>
              </w:rPr>
              <w:t xml:space="preserve">zajęcia teoretyczne – </w:t>
            </w:r>
            <w:r w:rsidRPr="009C70C1">
              <w:rPr>
                <w:rFonts w:ascii="Times New Roman" w:hAnsi="Times New Roman"/>
                <w:b/>
                <w:bCs/>
              </w:rPr>
              <w:t xml:space="preserve">90 </w:t>
            </w:r>
            <w:r w:rsidRPr="009C70C1">
              <w:rPr>
                <w:rFonts w:ascii="Times New Roman" w:hAnsi="Times New Roman"/>
              </w:rPr>
              <w:t xml:space="preserve">godzin, </w:t>
            </w:r>
          </w:p>
          <w:p w:rsidR="001341FB" w:rsidRPr="009C70C1" w:rsidRDefault="00150373" w:rsidP="001503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9C70C1">
              <w:rPr>
                <w:rFonts w:ascii="Times New Roman" w:hAnsi="Times New Roman"/>
              </w:rPr>
              <w:t xml:space="preserve">zajęcia praktyczne – </w:t>
            </w:r>
            <w:r w:rsidRPr="009C70C1">
              <w:rPr>
                <w:rFonts w:ascii="Times New Roman" w:hAnsi="Times New Roman"/>
                <w:b/>
                <w:bCs/>
              </w:rPr>
              <w:t xml:space="preserve">110 </w:t>
            </w:r>
            <w:r w:rsidRPr="009C70C1">
              <w:rPr>
                <w:rFonts w:ascii="Times New Roman" w:hAnsi="Times New Roman"/>
              </w:rPr>
              <w:t>godzin</w:t>
            </w:r>
            <w:r w:rsidR="009C70C1">
              <w:rPr>
                <w:rFonts w:ascii="Times New Roman" w:hAnsi="Times New Roman"/>
              </w:rPr>
              <w:t>.</w:t>
            </w:r>
          </w:p>
        </w:tc>
      </w:tr>
      <w:tr w:rsidR="001341FB" w:rsidRPr="008D00AD" w:rsidTr="008D00AD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2169" w:rsidRPr="009C70C1" w:rsidRDefault="00A02169" w:rsidP="00A021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pl-PL"/>
              </w:rPr>
            </w:pPr>
            <w:r w:rsidRPr="009C70C1">
              <w:rPr>
                <w:rFonts w:ascii="Times New Roman" w:hAnsi="Times New Roman"/>
                <w:lang w:eastAsia="pl-PL"/>
              </w:rPr>
              <w:t>Zadanie V Szkolenia dla kadry dydaktycznej</w:t>
            </w:r>
          </w:p>
          <w:p w:rsidR="001341FB" w:rsidRPr="009C70C1" w:rsidRDefault="00A02169" w:rsidP="00A021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Batang" w:hAnsi="Times New Roman"/>
                <w:lang w:eastAsia="pl-PL"/>
              </w:rPr>
            </w:pPr>
            <w:r w:rsidRPr="009C70C1">
              <w:rPr>
                <w:rFonts w:ascii="Times New Roman" w:eastAsia="Batang" w:hAnsi="Times New Roman"/>
                <w:lang w:eastAsia="pl-PL"/>
              </w:rPr>
              <w:t>Poz. 26 Szkolenia dla kadry dydaktycznej – Wykonanie</w:t>
            </w:r>
            <w:r w:rsidR="009C70C1" w:rsidRPr="009C70C1">
              <w:rPr>
                <w:rFonts w:ascii="Times New Roman" w:eastAsia="Batang" w:hAnsi="Times New Roman"/>
                <w:lang w:eastAsia="pl-PL"/>
              </w:rPr>
              <w:t xml:space="preserve">              </w:t>
            </w:r>
            <w:r w:rsidRPr="009C70C1">
              <w:rPr>
                <w:rFonts w:ascii="Times New Roman" w:eastAsia="Batang" w:hAnsi="Times New Roman"/>
                <w:lang w:eastAsia="pl-PL"/>
              </w:rPr>
              <w:t xml:space="preserve"> i interpretacja zapisu EKG</w:t>
            </w:r>
          </w:p>
          <w:p w:rsidR="00BD1529" w:rsidRPr="009C70C1" w:rsidRDefault="00BD1529" w:rsidP="00BD152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eastAsia="pl-PL"/>
              </w:rPr>
            </w:pPr>
            <w:r w:rsidRPr="009C70C1">
              <w:rPr>
                <w:rFonts w:ascii="Times New Roman" w:hAnsi="Times New Roman"/>
                <w:color w:val="000000"/>
              </w:rPr>
              <w:t>Zgodnie z ROZPORZĄDZENIEM MINISTRA ZDROWIA  z dnia 30 września 2016 r. w sprawie kształcenia podyplomowego pielęgniarek i położnych</w:t>
            </w:r>
          </w:p>
          <w:p w:rsidR="00BD1529" w:rsidRPr="009C70C1" w:rsidRDefault="00BD1529" w:rsidP="00A0216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Batang" w:hAnsi="Times New Roman"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C70C1" w:rsidRDefault="009C7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1341FB" w:rsidRDefault="001503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Kurs specjalistyczny</w:t>
            </w:r>
          </w:p>
          <w:p w:rsidR="00150373" w:rsidRDefault="0015037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Wykonanie i interpretacja zapisu EKG u dorosłych</w:t>
            </w:r>
          </w:p>
          <w:p w:rsidR="009C70C1" w:rsidRDefault="009C7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Realizacja do końca I kwartał 2019 r.</w:t>
            </w:r>
          </w:p>
          <w:p w:rsidR="009C70C1" w:rsidRDefault="009C70C1" w:rsidP="009C7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Szkolenie dla 20 osób.</w:t>
            </w:r>
          </w:p>
          <w:p w:rsidR="009C70C1" w:rsidRPr="006A403A" w:rsidRDefault="009C70C1" w:rsidP="009C70C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 cenie szkolenia nie należy uwzględnić cateringu.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373" w:rsidRPr="009C70C1" w:rsidRDefault="00150373" w:rsidP="001503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9C70C1">
              <w:rPr>
                <w:rFonts w:ascii="Times New Roman" w:hAnsi="Times New Roman"/>
                <w:sz w:val="23"/>
                <w:szCs w:val="23"/>
              </w:rPr>
              <w:t xml:space="preserve">zajęcia teoretyczne – </w:t>
            </w:r>
            <w:r w:rsidRPr="009C70C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50 </w:t>
            </w:r>
            <w:r w:rsidR="009C70C1" w:rsidRPr="009C70C1">
              <w:rPr>
                <w:rFonts w:ascii="Times New Roman" w:hAnsi="Times New Roman"/>
                <w:sz w:val="23"/>
                <w:szCs w:val="23"/>
              </w:rPr>
              <w:t>godzin,</w:t>
            </w:r>
            <w:r w:rsidRPr="009C70C1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1341FB" w:rsidRPr="009C70C1" w:rsidRDefault="00150373" w:rsidP="0015037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9C70C1">
              <w:rPr>
                <w:rFonts w:ascii="Times New Roman" w:hAnsi="Times New Roman"/>
                <w:sz w:val="23"/>
                <w:szCs w:val="23"/>
              </w:rPr>
              <w:t xml:space="preserve">zajęcia praktyczne – </w:t>
            </w:r>
            <w:r w:rsidRPr="009C70C1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58 </w:t>
            </w:r>
            <w:r w:rsidRPr="009C70C1">
              <w:rPr>
                <w:rFonts w:ascii="Times New Roman" w:hAnsi="Times New Roman"/>
                <w:sz w:val="23"/>
                <w:szCs w:val="23"/>
              </w:rPr>
              <w:t>godzin.</w:t>
            </w:r>
          </w:p>
        </w:tc>
      </w:tr>
      <w:tr w:rsidR="001341FB" w:rsidRPr="008D00AD" w:rsidTr="008D00AD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41FB" w:rsidRPr="00F36504" w:rsidRDefault="001341FB" w:rsidP="00134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Batang" w:hAnsi="Times New Roman"/>
                <w:lang w:eastAsia="pl-PL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41FB" w:rsidRPr="006A403A" w:rsidRDefault="001341F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41FB" w:rsidRPr="00F36504" w:rsidRDefault="001341FB" w:rsidP="006762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1341FB" w:rsidRPr="008D00AD" w:rsidTr="008D00AD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41FB" w:rsidRPr="00E30ECD" w:rsidRDefault="001341FB" w:rsidP="001341F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341FB" w:rsidRPr="006A403A" w:rsidRDefault="001341FB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341FB" w:rsidRPr="00F36504" w:rsidRDefault="001341FB" w:rsidP="006762D9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</w:p>
        </w:tc>
      </w:tr>
    </w:tbl>
    <w:p w:rsidR="00693C1A" w:rsidRPr="00F36504" w:rsidRDefault="00693C1A" w:rsidP="00693C1A">
      <w:pPr>
        <w:rPr>
          <w:rFonts w:ascii="Times New Roman" w:hAnsi="Times New Roman"/>
        </w:rPr>
      </w:pPr>
    </w:p>
    <w:p w:rsidR="00693C1A" w:rsidRPr="00F36504" w:rsidRDefault="00693C1A" w:rsidP="006762D9">
      <w:pPr>
        <w:rPr>
          <w:rFonts w:ascii="Times New Roman" w:hAnsi="Times New Roman"/>
        </w:rPr>
      </w:pPr>
    </w:p>
    <w:sectPr w:rsidR="00693C1A" w:rsidRPr="00F36504" w:rsidSect="00134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D7C" w:rsidRDefault="00D96D7C" w:rsidP="001D5A21">
      <w:pPr>
        <w:spacing w:after="0" w:line="240" w:lineRule="auto"/>
      </w:pPr>
      <w:r>
        <w:separator/>
      </w:r>
    </w:p>
  </w:endnote>
  <w:endnote w:type="continuationSeparator" w:id="0">
    <w:p w:rsidR="00D96D7C" w:rsidRDefault="00D96D7C" w:rsidP="001D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3" w:rsidRDefault="005C2D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B24" w:rsidRDefault="00CB72E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2D43">
      <w:rPr>
        <w:noProof/>
      </w:rPr>
      <w:t>1</w:t>
    </w:r>
    <w:r>
      <w:rPr>
        <w:noProof/>
      </w:rPr>
      <w:fldChar w:fldCharType="end"/>
    </w:r>
  </w:p>
  <w:p w:rsidR="00CF6B24" w:rsidRDefault="00CF6B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3" w:rsidRDefault="005C2D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D7C" w:rsidRDefault="00D96D7C" w:rsidP="001D5A21">
      <w:pPr>
        <w:spacing w:after="0" w:line="240" w:lineRule="auto"/>
      </w:pPr>
      <w:r>
        <w:separator/>
      </w:r>
    </w:p>
  </w:footnote>
  <w:footnote w:type="continuationSeparator" w:id="0">
    <w:p w:rsidR="00D96D7C" w:rsidRDefault="00D96D7C" w:rsidP="001D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3" w:rsidRDefault="005C2D4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A21" w:rsidRDefault="001D5A21" w:rsidP="001D5A21">
    <w:pPr>
      <w:tabs>
        <w:tab w:val="left" w:pos="1245"/>
        <w:tab w:val="center" w:pos="4607"/>
      </w:tabs>
      <w:spacing w:before="86"/>
      <w:ind w:left="142"/>
      <w:rPr>
        <w:rFonts w:ascii="Georgia" w:hAnsi="Georgia"/>
        <w:b/>
        <w:color w:val="313D5B"/>
        <w:spacing w:val="-1"/>
        <w:w w:val="65"/>
        <w:sz w:val="32"/>
        <w:szCs w:val="32"/>
      </w:rPr>
    </w:pPr>
    <w:r>
      <w:rPr>
        <w:rFonts w:ascii="Georgia" w:hAnsi="Georgia"/>
        <w:b/>
        <w:color w:val="313D5B"/>
        <w:spacing w:val="-1"/>
        <w:w w:val="65"/>
        <w:sz w:val="32"/>
        <w:szCs w:val="32"/>
      </w:rPr>
      <w:tab/>
    </w:r>
    <w:bookmarkStart w:id="0" w:name="_GoBack"/>
    <w:bookmarkEnd w:id="0"/>
    <w:r w:rsidR="005C2D43">
      <w:rPr>
        <w:noProof/>
        <w:lang w:eastAsia="pl-PL"/>
      </w:rPr>
      <w:drawing>
        <wp:inline distT="0" distB="0" distL="0" distR="0" wp14:anchorId="13D8C341" wp14:editId="7DC7537A">
          <wp:extent cx="5572125" cy="714375"/>
          <wp:effectExtent l="0" t="0" r="9525" b="9525"/>
          <wp:docPr id="7" name="Obraz 7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FE_POWER_poziom_pl-1_rgb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5A21" w:rsidRDefault="001D5A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D43" w:rsidRDefault="005C2D4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C1A"/>
    <w:rsid w:val="00025DAE"/>
    <w:rsid w:val="00126FC2"/>
    <w:rsid w:val="001341FB"/>
    <w:rsid w:val="00150373"/>
    <w:rsid w:val="001D0AEA"/>
    <w:rsid w:val="001D5A21"/>
    <w:rsid w:val="0023472A"/>
    <w:rsid w:val="00542D58"/>
    <w:rsid w:val="005C2D43"/>
    <w:rsid w:val="0063537C"/>
    <w:rsid w:val="006762D9"/>
    <w:rsid w:val="00693C1A"/>
    <w:rsid w:val="006A403A"/>
    <w:rsid w:val="006C0549"/>
    <w:rsid w:val="007C1E8D"/>
    <w:rsid w:val="008D00AD"/>
    <w:rsid w:val="00934C94"/>
    <w:rsid w:val="009B6495"/>
    <w:rsid w:val="009C70C1"/>
    <w:rsid w:val="009F7FCC"/>
    <w:rsid w:val="00A02169"/>
    <w:rsid w:val="00BA7F57"/>
    <w:rsid w:val="00BD1529"/>
    <w:rsid w:val="00C5681A"/>
    <w:rsid w:val="00CB72ED"/>
    <w:rsid w:val="00CD3D80"/>
    <w:rsid w:val="00CF6B24"/>
    <w:rsid w:val="00D10D76"/>
    <w:rsid w:val="00D625D9"/>
    <w:rsid w:val="00D96D7C"/>
    <w:rsid w:val="00E30ECD"/>
    <w:rsid w:val="00E46908"/>
    <w:rsid w:val="00F3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37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93C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D5A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5A2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D5A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5A21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B2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6B2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C0621-5059-4938-AD8A-6ABC3CDCC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ewelinakrz</dc:creator>
  <cp:lastModifiedBy>Beata Skalska</cp:lastModifiedBy>
  <cp:revision>6</cp:revision>
  <cp:lastPrinted>2018-11-27T13:00:00Z</cp:lastPrinted>
  <dcterms:created xsi:type="dcterms:W3CDTF">2018-11-27T12:48:00Z</dcterms:created>
  <dcterms:modified xsi:type="dcterms:W3CDTF">2018-12-14T07:26:00Z</dcterms:modified>
</cp:coreProperties>
</file>