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8968C3">
        <w:rPr>
          <w:sz w:val="24"/>
          <w:szCs w:val="24"/>
          <w:lang w:eastAsia="ar-SA"/>
        </w:rPr>
        <w:t>D</w:t>
      </w:r>
      <w:r w:rsidR="001576E8" w:rsidRPr="008968C3">
        <w:rPr>
          <w:sz w:val="24"/>
          <w:szCs w:val="24"/>
          <w:lang w:eastAsia="ar-SA"/>
        </w:rPr>
        <w:t>AG</w:t>
      </w:r>
      <w:r w:rsidRPr="008968C3">
        <w:rPr>
          <w:sz w:val="24"/>
          <w:szCs w:val="24"/>
          <w:lang w:eastAsia="ar-SA"/>
        </w:rPr>
        <w:t>/PN/</w:t>
      </w:r>
      <w:r w:rsidR="009F2548">
        <w:rPr>
          <w:sz w:val="24"/>
          <w:szCs w:val="24"/>
          <w:lang w:eastAsia="ar-SA"/>
        </w:rPr>
        <w:t>14</w:t>
      </w:r>
      <w:r w:rsidR="00782E59" w:rsidRPr="008968C3">
        <w:rPr>
          <w:sz w:val="24"/>
          <w:szCs w:val="24"/>
          <w:lang w:eastAsia="ar-SA"/>
        </w:rPr>
        <w:t>/</w:t>
      </w:r>
      <w:r w:rsidRPr="008968C3">
        <w:rPr>
          <w:sz w:val="24"/>
          <w:szCs w:val="24"/>
          <w:lang w:eastAsia="ar-SA"/>
        </w:rPr>
        <w:t>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676A2">
        <w:rPr>
          <w:b/>
          <w:iCs/>
          <w:sz w:val="24"/>
          <w:szCs w:val="24"/>
        </w:rPr>
        <w:t xml:space="preserve">                            </w:t>
      </w:r>
      <w:r w:rsidR="00682B28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Załącznik nr 2</w:t>
      </w:r>
      <w:r w:rsidR="00580357">
        <w:rPr>
          <w:b/>
          <w:iCs/>
          <w:sz w:val="24"/>
          <w:szCs w:val="24"/>
        </w:rPr>
        <w:t>.</w:t>
      </w:r>
      <w:r w:rsidR="008B4C6C">
        <w:rPr>
          <w:b/>
          <w:iCs/>
          <w:sz w:val="24"/>
          <w:szCs w:val="24"/>
        </w:rPr>
        <w:t>1</w:t>
      </w:r>
      <w:r w:rsidR="009C6D0A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r w:rsidR="009F2548" w:rsidRPr="002E1026">
        <w:rPr>
          <w:rFonts w:ascii="Times New Roman" w:hAnsi="Times New Roman"/>
          <w:b/>
          <w:sz w:val="32"/>
          <w:szCs w:val="32"/>
        </w:rPr>
        <w:t>Część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</w:t>
      </w:r>
      <w:r w:rsidR="008B4C6C">
        <w:rPr>
          <w:rFonts w:ascii="Times New Roman" w:hAnsi="Times New Roman"/>
          <w:b/>
          <w:sz w:val="32"/>
          <w:szCs w:val="32"/>
          <w:lang w:val="de-DE"/>
        </w:rPr>
        <w:t>I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82B28" w:rsidRDefault="006443C9" w:rsidP="00817B1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:rsidTr="003B3A7A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A7A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Marka, model, typ</w:t>
            </w:r>
            <w:r w:rsidR="003B3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3A7A" w:rsidRPr="003B3A7A">
              <w:rPr>
                <w:rFonts w:ascii="Times New Roman" w:hAnsi="Times New Roman"/>
              </w:rPr>
              <w:t xml:space="preserve">(wpisać zgodnie z załączonymi </w:t>
            </w:r>
            <w:r w:rsidR="003B3A7A">
              <w:rPr>
                <w:rFonts w:ascii="Times New Roman" w:hAnsi="Times New Roman"/>
              </w:rPr>
              <w:t>skanami instrukcji obsługi lub skanami broszur</w:t>
            </w:r>
          </w:p>
          <w:p w:rsidR="00B26A17" w:rsidRPr="006443C9" w:rsidRDefault="003B3A7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</w:t>
            </w:r>
            <w:r w:rsidRPr="003B3A7A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B26A17" w:rsidRPr="0044497D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B26A17" w:rsidRPr="006443C9" w:rsidTr="003B3A7A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8B4C6C" w:rsidRDefault="008B4C6C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C6C">
              <w:rPr>
                <w:rFonts w:ascii="Times New Roman" w:hAnsi="Times New Roman"/>
                <w:sz w:val="24"/>
                <w:szCs w:val="24"/>
              </w:rPr>
              <w:t>Urządzenie do badania mikroklimatu w pomieszczeniu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CF06AC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954DC5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9F2548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6A17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3B3A7A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8B4C6C" w:rsidRDefault="008B4C6C" w:rsidP="00182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C6C">
              <w:rPr>
                <w:rFonts w:ascii="Times New Roman" w:hAnsi="Times New Roman"/>
                <w:sz w:val="24"/>
                <w:szCs w:val="24"/>
              </w:rPr>
              <w:t>Urządzenie do pomiaru stężenia C0</w:t>
            </w:r>
            <w:r w:rsidRPr="008B4C6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B4C6C">
              <w:rPr>
                <w:rFonts w:ascii="Times New Roman" w:hAnsi="Times New Roman"/>
                <w:sz w:val="24"/>
                <w:szCs w:val="24"/>
              </w:rPr>
              <w:t xml:space="preserve"> w pomieszczeniu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CF06AC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54DC5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:rsidTr="003B3A7A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CF06AC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26A17" w:rsidRPr="001E4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CF06AC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2AE8" w:rsidRDefault="00DD2AE8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DD2AE8" w:rsidRPr="008B60E6" w:rsidRDefault="00DD2AE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9F2548">
        <w:rPr>
          <w:rFonts w:ascii="Times New Roman" w:hAnsi="Times New Roman"/>
          <w:b/>
          <w:bCs/>
        </w:rPr>
        <w:t>……od daty zawarcia umowy.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CC6F58" w:rsidRDefault="00816DF1" w:rsidP="00CC6F58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CC6F58" w:rsidRPr="000A758C" w:rsidRDefault="00CC6F58" w:rsidP="00CC6F58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C6F58" w:rsidRPr="006443C9" w:rsidTr="008756DD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8" w:rsidRDefault="00CC6F58" w:rsidP="008756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Pr="006443C9">
              <w:rPr>
                <w:rFonts w:ascii="Times New Roman" w:hAnsi="Times New Roman"/>
              </w:rPr>
              <w:t xml:space="preserve"> </w:t>
            </w:r>
          </w:p>
          <w:p w:rsidR="00CC6F58" w:rsidRDefault="00CC6F58" w:rsidP="008756DD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C6F58" w:rsidRPr="006443C9" w:rsidRDefault="00CC6F58" w:rsidP="008756D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DD2AE8" w:rsidRDefault="00CC6F58" w:rsidP="003B3A7A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CC6F58" w:rsidRDefault="00CC6F58" w:rsidP="00CC6F58">
      <w:pPr>
        <w:spacing w:after="0" w:line="240" w:lineRule="auto"/>
        <w:rPr>
          <w:rFonts w:ascii="Times New Roman" w:hAnsi="Times New Roman"/>
        </w:rPr>
      </w:pPr>
    </w:p>
    <w:p w:rsidR="00CC6F58" w:rsidRDefault="00CC6F58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Oferowane parametry przedmiotu zamówienia:</w:t>
      </w:r>
    </w:p>
    <w:p w:rsidR="00782E59" w:rsidRDefault="00782E59" w:rsidP="00782E59">
      <w:pPr>
        <w:spacing w:after="0" w:line="240" w:lineRule="auto"/>
        <w:rPr>
          <w:rFonts w:ascii="Times New Roman" w:hAnsi="Times New Roman"/>
        </w:rPr>
      </w:pPr>
    </w:p>
    <w:tbl>
      <w:tblPr>
        <w:tblW w:w="132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7131"/>
      </w:tblGrid>
      <w:tr w:rsidR="00CC6F58" w:rsidRPr="00CC6F58" w:rsidTr="00CC6F58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/>
                <w:b/>
                <w:bCs/>
                <w:color w:val="000000"/>
              </w:rPr>
            </w:pPr>
            <w:r w:rsidRPr="00CC6F58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6F58">
              <w:rPr>
                <w:rFonts w:ascii="Times New Roman" w:hAnsi="Times New Roman"/>
                <w:bCs/>
                <w:color w:val="000000"/>
              </w:rPr>
              <w:t>Opis przedmiotu zamówienia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6F58">
              <w:rPr>
                <w:rFonts w:ascii="Times New Roman" w:hAnsi="Times New Roman"/>
                <w:b/>
                <w:bCs/>
                <w:color w:val="000000"/>
              </w:rPr>
              <w:t>Parametry oferowane</w:t>
            </w:r>
          </w:p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6F58">
              <w:rPr>
                <w:rFonts w:ascii="Times New Roman" w:hAnsi="Times New Roman"/>
                <w:b/>
                <w:bCs/>
                <w:color w:val="000000"/>
              </w:rPr>
              <w:t>(bezwzględnie podać i opisać)</w:t>
            </w:r>
          </w:p>
        </w:tc>
      </w:tr>
      <w:tr w:rsidR="00CC6F58" w:rsidRPr="00CC6F58" w:rsidTr="00CC6F58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ind w:left="79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6F58">
              <w:rPr>
                <w:rFonts w:ascii="Times New Roman" w:hAnsi="Times New Roman"/>
                <w:b/>
                <w:color w:val="000000"/>
              </w:rPr>
              <w:t>WYMAGANIA OGÓLNE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C6F58" w:rsidRPr="00CC6F58" w:rsidTr="00DD2AE8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spacing w:after="0"/>
              <w:jc w:val="both"/>
              <w:rPr>
                <w:rFonts w:ascii="Times New Roman" w:hAnsi="Times New Roman"/>
              </w:rPr>
            </w:pPr>
            <w:r w:rsidRPr="005D5BA4">
              <w:rPr>
                <w:rFonts w:ascii="Times New Roman" w:hAnsi="Times New Roman"/>
              </w:rPr>
              <w:t xml:space="preserve">Urządzenie do badania mikroklimatu w pomieszczeniu - </w:t>
            </w:r>
            <w:r w:rsidRPr="005D5BA4">
              <w:rPr>
                <w:rFonts w:ascii="Times New Roman" w:hAnsi="Times New Roman"/>
                <w:b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C6F58" w:rsidRPr="00CC6F58" w:rsidTr="00DD2AE8">
        <w:trPr>
          <w:trHeight w:val="687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5D5BA4">
              <w:rPr>
                <w:rFonts w:ascii="Times New Roman" w:hAnsi="Times New Roman"/>
              </w:rPr>
              <w:t>Urządzenie do pomiaru stężenia C0</w:t>
            </w:r>
            <w:r w:rsidRPr="005D5BA4">
              <w:rPr>
                <w:rFonts w:ascii="Times New Roman" w:hAnsi="Times New Roman"/>
                <w:vertAlign w:val="subscript"/>
              </w:rPr>
              <w:t>2</w:t>
            </w:r>
            <w:r w:rsidRPr="005D5BA4">
              <w:rPr>
                <w:rFonts w:ascii="Times New Roman" w:hAnsi="Times New Roman"/>
              </w:rPr>
              <w:t xml:space="preserve"> w pomieszczeniu - </w:t>
            </w:r>
            <w:r w:rsidRPr="005D5BA4">
              <w:rPr>
                <w:rFonts w:ascii="Times New Roman" w:hAnsi="Times New Roman"/>
                <w:b/>
              </w:rPr>
              <w:t>1 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C6F58" w:rsidRPr="00CC6F58" w:rsidTr="00CC6F58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60" w:after="60"/>
              <w:ind w:left="57" w:right="113" w:hanging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6F58">
              <w:rPr>
                <w:rFonts w:ascii="Times New Roman" w:hAnsi="Times New Roman"/>
                <w:b/>
                <w:color w:val="000000"/>
              </w:rPr>
              <w:t>GWARANCJA I OBSŁUGA SERWISOWA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F58" w:rsidRPr="00CC6F58" w:rsidRDefault="00CC6F58" w:rsidP="00CC6F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C6F58" w:rsidRPr="00CC6F58" w:rsidTr="00CC6F5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DD2AE8">
            <w:pPr>
              <w:autoSpaceDE w:val="0"/>
              <w:autoSpaceDN w:val="0"/>
              <w:adjustRightInd w:val="0"/>
              <w:spacing w:before="60" w:after="0"/>
              <w:ind w:left="57" w:right="113" w:hanging="5"/>
              <w:jc w:val="both"/>
              <w:rPr>
                <w:rFonts w:ascii="Times New Roman" w:hAnsi="Times New Roman"/>
              </w:rPr>
            </w:pPr>
            <w:r w:rsidRPr="00CC6F58">
              <w:rPr>
                <w:rFonts w:ascii="Times New Roman" w:hAnsi="Times New Roman"/>
              </w:rPr>
              <w:t xml:space="preserve">Gwarancja na całkowity przedmiot zamówienia od dnia przekazania i instalacji potwierdzonej protokołem </w:t>
            </w:r>
            <w:r w:rsidR="00DD2AE8">
              <w:rPr>
                <w:rFonts w:ascii="Times New Roman" w:hAnsi="Times New Roman"/>
              </w:rPr>
              <w:t>– bez zastrzeżeń (minimum - 1 rok).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F58" w:rsidRPr="00CC6F58" w:rsidRDefault="00CC6F58" w:rsidP="00CC6F58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</w:tbl>
    <w:p w:rsidR="00CC6F58" w:rsidRPr="006443C9" w:rsidRDefault="00CC6F58" w:rsidP="00917C19">
      <w:pPr>
        <w:rPr>
          <w:rFonts w:ascii="Times New Roman" w:hAnsi="Times New Roman"/>
          <w:sz w:val="18"/>
          <w:szCs w:val="18"/>
        </w:rPr>
      </w:pPr>
    </w:p>
    <w:p w:rsidR="00323D21" w:rsidRPr="002E1026" w:rsidRDefault="006443C9" w:rsidP="002E1026">
      <w:pPr>
        <w:rPr>
          <w:rStyle w:val="FontStyle12"/>
          <w:b/>
          <w:i/>
          <w:color w:val="auto"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323D21" w:rsidRDefault="00323D21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DD2AE8" w:rsidRDefault="00DD2AE8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B3A7A" w:rsidRDefault="003B3A7A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B3A7A" w:rsidRDefault="003B3A7A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B3A7A" w:rsidRDefault="003B3A7A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3B3A7A" w:rsidRDefault="003B3A7A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DD2AE8" w:rsidRDefault="00DD2AE8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DD2AE8" w:rsidRDefault="00DD2AE8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DD2AE8" w:rsidRDefault="00DD2AE8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DD2AE8" w:rsidRDefault="00DD2AE8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DD2AE8" w:rsidRPr="006443C9" w:rsidRDefault="00DD2AE8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</w:t>
      </w:r>
      <w:r w:rsidR="00F4422F">
        <w:rPr>
          <w:rFonts w:ascii="Times New Roman" w:hAnsi="Times New Roman"/>
        </w:rPr>
        <w:t>ącego wyspecyfikowane parametry – zgodnie z załącznikiem nr 1.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 w:rsidR="00517B5A"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</w:t>
      </w:r>
      <w:r w:rsidR="00517B5A" w:rsidRPr="00F409D2">
        <w:rPr>
          <w:rFonts w:ascii="Times New Roman" w:hAnsi="Times New Roman"/>
        </w:rPr>
        <w:t xml:space="preserve">po </w:t>
      </w:r>
      <w:r w:rsidR="00517B5A">
        <w:rPr>
          <w:rFonts w:ascii="Times New Roman" w:hAnsi="Times New Roman"/>
        </w:rPr>
        <w:t>odbiorze</w:t>
      </w:r>
      <w:r w:rsidR="00517B5A" w:rsidRPr="00F409D2">
        <w:rPr>
          <w:rFonts w:ascii="Times New Roman" w:hAnsi="Times New Roman"/>
        </w:rPr>
        <w:t xml:space="preserve"> </w:t>
      </w:r>
      <w:r w:rsidRPr="00F409D2">
        <w:rPr>
          <w:rFonts w:ascii="Times New Roman" w:hAnsi="Times New Roman"/>
        </w:rPr>
        <w:t>będzie gotowy do pracy bez żadnych dodatkowych zakupów i inwestycji.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4B3E3C" w:rsidRDefault="005126FA" w:rsidP="009C6D0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:rsidR="00DD2AE8" w:rsidRDefault="00DD2AE8" w:rsidP="00323D21">
      <w:pPr>
        <w:pStyle w:val="Akapitzlist"/>
        <w:rPr>
          <w:rFonts w:ascii="Times New Roman" w:hAnsi="Times New Roman"/>
        </w:rPr>
      </w:pPr>
    </w:p>
    <w:p w:rsidR="00DD2AE8" w:rsidRDefault="00DD2AE8" w:rsidP="00323D21">
      <w:pPr>
        <w:pStyle w:val="Akapitzlist"/>
        <w:rPr>
          <w:rFonts w:ascii="Times New Roman" w:hAnsi="Times New Roman"/>
        </w:rPr>
      </w:pPr>
    </w:p>
    <w:p w:rsidR="00323D21" w:rsidRPr="009C6D0A" w:rsidRDefault="00323D21" w:rsidP="00323D21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682B28" w:rsidRPr="00682B28" w:rsidRDefault="00682B28" w:rsidP="00682B28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5126FA" w:rsidRPr="006443C9" w:rsidRDefault="005126FA" w:rsidP="005126FA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b/>
          <w:i/>
        </w:rPr>
        <w:t>Pot</w:t>
      </w:r>
      <w:r w:rsidR="00AB5D33"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5126FA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:rsidR="005126FA" w:rsidRPr="006443C9" w:rsidRDefault="00367F05" w:rsidP="00367F05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:rsidR="005126FA" w:rsidRPr="002E1026" w:rsidRDefault="005126FA" w:rsidP="002E1026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sectPr w:rsidR="005126FA" w:rsidRPr="002E1026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94" w:rsidRDefault="00FF4994" w:rsidP="00733AB0">
      <w:pPr>
        <w:spacing w:after="0" w:line="240" w:lineRule="auto"/>
      </w:pPr>
      <w:r>
        <w:separator/>
      </w:r>
    </w:p>
  </w:endnote>
  <w:endnote w:type="continuationSeparator" w:id="0">
    <w:p w:rsidR="00FF4994" w:rsidRDefault="00FF4994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94" w:rsidRDefault="00FF4994" w:rsidP="00733AB0">
      <w:pPr>
        <w:spacing w:after="0" w:line="240" w:lineRule="auto"/>
      </w:pPr>
      <w:r>
        <w:separator/>
      </w:r>
    </w:p>
  </w:footnote>
  <w:footnote w:type="continuationSeparator" w:id="0">
    <w:p w:rsidR="00FF4994" w:rsidRDefault="00FF4994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9F2548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8180" cy="4076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B5CC8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7F05"/>
    <w:rsid w:val="0039076F"/>
    <w:rsid w:val="003A19EC"/>
    <w:rsid w:val="003A6475"/>
    <w:rsid w:val="003B3A7A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4C6C"/>
    <w:rsid w:val="008B60E6"/>
    <w:rsid w:val="008C3BAD"/>
    <w:rsid w:val="008C40D4"/>
    <w:rsid w:val="008C6E50"/>
    <w:rsid w:val="008D4014"/>
    <w:rsid w:val="008E5833"/>
    <w:rsid w:val="008E5A9F"/>
    <w:rsid w:val="008F1EC4"/>
    <w:rsid w:val="009005AA"/>
    <w:rsid w:val="00905C19"/>
    <w:rsid w:val="009072F9"/>
    <w:rsid w:val="0091014F"/>
    <w:rsid w:val="00917C19"/>
    <w:rsid w:val="00921196"/>
    <w:rsid w:val="00925C96"/>
    <w:rsid w:val="009529FC"/>
    <w:rsid w:val="00954DC5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2548"/>
    <w:rsid w:val="009F4F24"/>
    <w:rsid w:val="009F758A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3AF8"/>
    <w:rsid w:val="00B4739D"/>
    <w:rsid w:val="00B5008C"/>
    <w:rsid w:val="00B57135"/>
    <w:rsid w:val="00B57F56"/>
    <w:rsid w:val="00B61953"/>
    <w:rsid w:val="00B63B0B"/>
    <w:rsid w:val="00B72628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6681"/>
    <w:rsid w:val="00CB49A6"/>
    <w:rsid w:val="00CB784D"/>
    <w:rsid w:val="00CC135C"/>
    <w:rsid w:val="00CC3BA4"/>
    <w:rsid w:val="00CC6F58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D2AE8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A172-74C7-4C46-B9AC-BAEA0035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2018-10-09T10:40:00Z</dcterms:created>
  <dcterms:modified xsi:type="dcterms:W3CDTF">2018-10-10T07:42:00Z</dcterms:modified>
</cp:coreProperties>
</file>