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2A233" w14:textId="5DF7FA94" w:rsidR="000600FB" w:rsidRPr="00D52156" w:rsidRDefault="0005117E" w:rsidP="00D52156">
      <w:pPr>
        <w:spacing w:line="360" w:lineRule="auto"/>
        <w:jc w:val="right"/>
        <w:rPr>
          <w:rFonts w:ascii="Times New Roman" w:hAnsi="Times New Roman" w:cs="Times New Roman"/>
          <w:bCs/>
          <w:i/>
          <w:color w:val="000000"/>
        </w:rPr>
      </w:pPr>
      <w:bookmarkStart w:id="0" w:name="_GoBack"/>
      <w:bookmarkEnd w:id="0"/>
      <w:r w:rsidRPr="00D52156">
        <w:rPr>
          <w:rFonts w:ascii="Times New Roman" w:hAnsi="Times New Roman" w:cs="Times New Roman"/>
          <w:bCs/>
          <w:i/>
          <w:color w:val="000000"/>
        </w:rPr>
        <w:t>Jarosław</w:t>
      </w:r>
      <w:r w:rsidR="00450CC6" w:rsidRPr="00D52156">
        <w:rPr>
          <w:rFonts w:ascii="Times New Roman" w:hAnsi="Times New Roman" w:cs="Times New Roman"/>
          <w:bCs/>
          <w:i/>
          <w:color w:val="000000"/>
        </w:rPr>
        <w:t>, dnia</w:t>
      </w:r>
      <w:r w:rsidR="00FA7505">
        <w:rPr>
          <w:rFonts w:ascii="Times New Roman" w:hAnsi="Times New Roman" w:cs="Times New Roman"/>
          <w:bCs/>
          <w:i/>
          <w:color w:val="000000"/>
        </w:rPr>
        <w:t xml:space="preserve"> 17</w:t>
      </w:r>
      <w:r w:rsidR="00450CC6" w:rsidRPr="00D52156">
        <w:rPr>
          <w:rFonts w:ascii="Times New Roman" w:hAnsi="Times New Roman" w:cs="Times New Roman"/>
          <w:bCs/>
          <w:i/>
          <w:color w:val="000000"/>
        </w:rPr>
        <w:t xml:space="preserve"> </w:t>
      </w:r>
      <w:r w:rsidR="00FA7505">
        <w:rPr>
          <w:rFonts w:ascii="Times New Roman" w:hAnsi="Times New Roman" w:cs="Times New Roman"/>
          <w:bCs/>
          <w:i/>
          <w:color w:val="000000"/>
        </w:rPr>
        <w:t>października</w:t>
      </w:r>
      <w:r w:rsidR="00450CC6" w:rsidRPr="00D52156">
        <w:rPr>
          <w:rFonts w:ascii="Times New Roman" w:hAnsi="Times New Roman" w:cs="Times New Roman"/>
          <w:bCs/>
          <w:i/>
          <w:color w:val="000000"/>
        </w:rPr>
        <w:t xml:space="preserve"> 202</w:t>
      </w:r>
      <w:r w:rsidRPr="00D52156">
        <w:rPr>
          <w:rFonts w:ascii="Times New Roman" w:hAnsi="Times New Roman" w:cs="Times New Roman"/>
          <w:bCs/>
          <w:i/>
          <w:color w:val="000000"/>
        </w:rPr>
        <w:t>2</w:t>
      </w:r>
      <w:r w:rsidR="00450CC6" w:rsidRPr="00D52156">
        <w:rPr>
          <w:rFonts w:ascii="Times New Roman" w:hAnsi="Times New Roman" w:cs="Times New Roman"/>
          <w:bCs/>
          <w:i/>
          <w:color w:val="000000"/>
        </w:rPr>
        <w:t xml:space="preserve"> roku</w:t>
      </w:r>
    </w:p>
    <w:p w14:paraId="196553F3" w14:textId="77777777" w:rsidR="00450CC6" w:rsidRPr="00D52156" w:rsidRDefault="00450CC6" w:rsidP="00D52156">
      <w:pPr>
        <w:spacing w:line="360" w:lineRule="auto"/>
        <w:jc w:val="right"/>
        <w:rPr>
          <w:rFonts w:ascii="Times New Roman" w:hAnsi="Times New Roman" w:cs="Times New Roman"/>
          <w:bCs/>
          <w:i/>
          <w:color w:val="000000"/>
        </w:rPr>
      </w:pPr>
    </w:p>
    <w:p w14:paraId="5F524773" w14:textId="77777777" w:rsidR="00D52156" w:rsidRDefault="00D52156" w:rsidP="00D52156">
      <w:pPr>
        <w:pStyle w:val="Tekstpodstawowy"/>
        <w:spacing w:line="360" w:lineRule="auto"/>
        <w:jc w:val="center"/>
        <w:rPr>
          <w:rFonts w:ascii="Times New Roman" w:hAnsi="Times New Roman"/>
          <w:b/>
          <w:spacing w:val="100"/>
          <w:sz w:val="28"/>
          <w:szCs w:val="28"/>
        </w:rPr>
      </w:pPr>
    </w:p>
    <w:p w14:paraId="728BED20" w14:textId="5486A69D" w:rsidR="003B5F5F" w:rsidRPr="00D52156" w:rsidRDefault="0005117E" w:rsidP="00D52156">
      <w:pPr>
        <w:pStyle w:val="Tekstpodstawowy"/>
        <w:spacing w:line="360" w:lineRule="auto"/>
        <w:jc w:val="center"/>
        <w:rPr>
          <w:rFonts w:ascii="Times New Roman" w:hAnsi="Times New Roman"/>
          <w:b/>
          <w:spacing w:val="100"/>
          <w:sz w:val="28"/>
          <w:szCs w:val="28"/>
        </w:rPr>
      </w:pPr>
      <w:r w:rsidRPr="00D52156">
        <w:rPr>
          <w:rFonts w:ascii="Times New Roman" w:hAnsi="Times New Roman"/>
          <w:b/>
          <w:spacing w:val="100"/>
          <w:sz w:val="28"/>
          <w:szCs w:val="28"/>
        </w:rPr>
        <w:t>WYJAŚNIENIA</w:t>
      </w:r>
      <w:r w:rsidR="00A974C3">
        <w:rPr>
          <w:rFonts w:ascii="Times New Roman" w:hAnsi="Times New Roman"/>
          <w:b/>
          <w:spacing w:val="100"/>
          <w:sz w:val="28"/>
          <w:szCs w:val="28"/>
        </w:rPr>
        <w:t xml:space="preserve"> ORAZ MODYFIKACJE</w:t>
      </w:r>
      <w:r w:rsidR="00D52156" w:rsidRPr="00D52156">
        <w:rPr>
          <w:rFonts w:ascii="Times New Roman" w:hAnsi="Times New Roman"/>
          <w:b/>
          <w:spacing w:val="100"/>
          <w:sz w:val="28"/>
          <w:szCs w:val="28"/>
        </w:rPr>
        <w:t xml:space="preserve"> </w:t>
      </w:r>
    </w:p>
    <w:p w14:paraId="7D14E978" w14:textId="77777777" w:rsidR="003B5F5F" w:rsidRPr="00D52156" w:rsidRDefault="004F4E94" w:rsidP="00D52156">
      <w:pPr>
        <w:pStyle w:val="Tekstpodstawowy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2156">
        <w:rPr>
          <w:rFonts w:ascii="Times New Roman" w:hAnsi="Times New Roman"/>
          <w:b/>
          <w:sz w:val="28"/>
          <w:szCs w:val="28"/>
        </w:rPr>
        <w:t>Specyfikacji Warunków Zamówienia</w:t>
      </w:r>
    </w:p>
    <w:p w14:paraId="264DA2BF" w14:textId="77777777" w:rsidR="00450CC6" w:rsidRPr="00D52156" w:rsidRDefault="00450CC6" w:rsidP="00D52156">
      <w:pPr>
        <w:spacing w:line="360" w:lineRule="auto"/>
        <w:rPr>
          <w:rFonts w:ascii="Times New Roman" w:hAnsi="Times New Roman" w:cs="Times New Roman"/>
          <w:bCs/>
          <w:i/>
          <w:color w:val="000000"/>
        </w:rPr>
      </w:pPr>
    </w:p>
    <w:p w14:paraId="1716110A" w14:textId="77777777" w:rsidR="00FA7505" w:rsidRPr="006A2ECE" w:rsidRDefault="000600FB" w:rsidP="00FA7505">
      <w:pPr>
        <w:spacing w:line="360" w:lineRule="auto"/>
        <w:ind w:left="2829" w:hanging="2829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D52156">
        <w:rPr>
          <w:rFonts w:ascii="Times New Roman" w:hAnsi="Times New Roman" w:cs="Times New Roman"/>
          <w:i/>
        </w:rPr>
        <w:t xml:space="preserve">Dotyczy: </w:t>
      </w:r>
      <w:r w:rsidRPr="00D52156">
        <w:rPr>
          <w:rFonts w:ascii="Times New Roman" w:hAnsi="Times New Roman" w:cs="Times New Roman"/>
          <w:i/>
        </w:rPr>
        <w:tab/>
      </w:r>
      <w:r w:rsidR="000D48CC">
        <w:rPr>
          <w:rFonts w:ascii="Times New Roman" w:hAnsi="Times New Roman" w:cs="Times New Roman"/>
        </w:rPr>
        <w:t>P</w:t>
      </w:r>
      <w:r w:rsidR="000D48CC" w:rsidRPr="000D48CC">
        <w:rPr>
          <w:rFonts w:ascii="Times New Roman" w:hAnsi="Times New Roman" w:cs="Times New Roman"/>
        </w:rPr>
        <w:t>ostępowani</w:t>
      </w:r>
      <w:r w:rsidR="000D48CC">
        <w:rPr>
          <w:rFonts w:ascii="Times New Roman" w:hAnsi="Times New Roman" w:cs="Times New Roman"/>
        </w:rPr>
        <w:t>e</w:t>
      </w:r>
      <w:r w:rsidR="000D48CC" w:rsidRPr="000D48CC">
        <w:rPr>
          <w:rFonts w:ascii="Times New Roman" w:hAnsi="Times New Roman" w:cs="Times New Roman"/>
        </w:rPr>
        <w:t xml:space="preserve"> o udzielenie zamówienia publicznego, prowadzonego w trybie Tryb podstawowy bez negocjacji - art. 275 pkt. 1 ustawy Pzp</w:t>
      </w:r>
      <w:r w:rsidR="000D48CC" w:rsidRPr="000D48CC">
        <w:rPr>
          <w:rFonts w:ascii="Times New Roman" w:hAnsi="Times New Roman" w:cs="Times New Roman"/>
          <w:b/>
        </w:rPr>
        <w:t xml:space="preserve"> </w:t>
      </w:r>
      <w:r w:rsidR="000D48CC" w:rsidRPr="000D48CC">
        <w:rPr>
          <w:rFonts w:ascii="Times New Roman" w:hAnsi="Times New Roman" w:cs="Times New Roman"/>
          <w:bCs/>
        </w:rPr>
        <w:t xml:space="preserve">na: </w:t>
      </w:r>
      <w:r w:rsidR="00FA7505" w:rsidRPr="006A2ECE">
        <w:rPr>
          <w:rFonts w:ascii="Times New Roman" w:hAnsi="Times New Roman" w:cs="Times New Roman"/>
          <w:b/>
          <w:bCs/>
          <w:iCs/>
          <w:color w:val="000000"/>
        </w:rPr>
        <w:t>Dostawa, montaż i ustawienie mebli z niezbędnym wyposażeniem dla budowanego Budynku Dydaktycznego z Centrum Obsługi Studentów Państwowej Wyższej Szkoły Techniczno-Ekonomicznej im. Ks. Bronisława Markiewicza w Jarosławiu.</w:t>
      </w:r>
    </w:p>
    <w:p w14:paraId="0B69407F" w14:textId="669256BA" w:rsidR="002F261F" w:rsidRPr="00D52156" w:rsidRDefault="002F261F" w:rsidP="00D52156">
      <w:pPr>
        <w:spacing w:line="360" w:lineRule="auto"/>
        <w:ind w:left="2829" w:hanging="282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FDC0A12" w14:textId="77777777" w:rsidR="00D52156" w:rsidRDefault="00D52156" w:rsidP="00D52156">
      <w:pPr>
        <w:spacing w:line="360" w:lineRule="auto"/>
        <w:ind w:left="2829" w:hanging="2829"/>
        <w:jc w:val="both"/>
        <w:rPr>
          <w:rFonts w:ascii="Times New Roman" w:hAnsi="Times New Roman" w:cs="Times New Roman"/>
          <w:i/>
        </w:rPr>
      </w:pPr>
    </w:p>
    <w:p w14:paraId="177B4EC0" w14:textId="32633E00" w:rsidR="000600FB" w:rsidRPr="00D52156" w:rsidRDefault="00450CC6" w:rsidP="00D52156">
      <w:pPr>
        <w:spacing w:line="360" w:lineRule="auto"/>
        <w:ind w:left="2829" w:hanging="2829"/>
        <w:jc w:val="both"/>
        <w:rPr>
          <w:rFonts w:ascii="Times New Roman" w:hAnsi="Times New Roman" w:cs="Times New Roman"/>
          <w:b/>
          <w:i/>
        </w:rPr>
      </w:pPr>
      <w:r w:rsidRPr="00D52156">
        <w:rPr>
          <w:rFonts w:ascii="Times New Roman" w:hAnsi="Times New Roman" w:cs="Times New Roman"/>
          <w:i/>
        </w:rPr>
        <w:t>Znak Sprawy:</w:t>
      </w:r>
      <w:r w:rsidRPr="00D52156">
        <w:rPr>
          <w:rFonts w:ascii="Times New Roman" w:hAnsi="Times New Roman" w:cs="Times New Roman"/>
          <w:i/>
        </w:rPr>
        <w:tab/>
      </w:r>
      <w:r w:rsidR="00FA7505">
        <w:rPr>
          <w:rFonts w:ascii="Times New Roman" w:hAnsi="Times New Roman" w:cs="Times New Roman"/>
        </w:rPr>
        <w:t>DAG/TP/7</w:t>
      </w:r>
      <w:r w:rsidR="000D48CC" w:rsidRPr="000D48CC">
        <w:rPr>
          <w:rFonts w:ascii="Times New Roman" w:hAnsi="Times New Roman" w:cs="Times New Roman"/>
        </w:rPr>
        <w:t>/22</w:t>
      </w:r>
    </w:p>
    <w:p w14:paraId="7088D90A" w14:textId="77777777" w:rsidR="00D52156" w:rsidRDefault="00D52156" w:rsidP="00D5215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D486905" w14:textId="456197C9" w:rsidR="00F773AE" w:rsidRPr="00F9305D" w:rsidRDefault="00D52156" w:rsidP="00F773AE">
      <w:pPr>
        <w:spacing w:after="200" w:line="360" w:lineRule="auto"/>
        <w:ind w:firstLine="705"/>
        <w:jc w:val="both"/>
        <w:rPr>
          <w:rFonts w:ascii="Times New Roman" w:hAnsi="Times New Roman" w:cs="Times New Roman"/>
        </w:rPr>
      </w:pPr>
      <w:r w:rsidRPr="000D48CC">
        <w:rPr>
          <w:rFonts w:ascii="Times New Roman" w:hAnsi="Times New Roman" w:cs="Times New Roman"/>
          <w:bCs/>
        </w:rPr>
        <w:t xml:space="preserve">Zamawiający informuje, że </w:t>
      </w:r>
      <w:r w:rsidR="000D48CC" w:rsidRPr="000D48CC">
        <w:rPr>
          <w:rFonts w:ascii="Times New Roman" w:hAnsi="Times New Roman" w:cs="Times New Roman"/>
        </w:rPr>
        <w:t>działając na podstawie art. 284 ust. 6 ustawy z dnia 11 września 2019 r. Prawo zamówień publicznych (</w:t>
      </w:r>
      <w:proofErr w:type="spellStart"/>
      <w:r w:rsidR="000D48CC" w:rsidRPr="000D48CC">
        <w:rPr>
          <w:rFonts w:ascii="Times New Roman" w:hAnsi="Times New Roman" w:cs="Times New Roman"/>
        </w:rPr>
        <w:t>t.j</w:t>
      </w:r>
      <w:proofErr w:type="spellEnd"/>
      <w:r w:rsidR="000D48CC" w:rsidRPr="000D48CC">
        <w:rPr>
          <w:rFonts w:ascii="Times New Roman" w:hAnsi="Times New Roman" w:cs="Times New Roman"/>
        </w:rPr>
        <w:t>. Dz.U. z 2021r. poz. 1129 z późn. zm.), udostępnia poniżej treść zapytań do Specyfikacji Warunków Zamówienia (</w:t>
      </w:r>
      <w:r w:rsidR="000D48CC" w:rsidRPr="000D48CC">
        <w:rPr>
          <w:rFonts w:ascii="Times New Roman" w:hAnsi="Times New Roman" w:cs="Times New Roman"/>
          <w:lang w:eastAsia="ar-SA"/>
        </w:rPr>
        <w:t xml:space="preserve">zwanej dalej </w:t>
      </w:r>
      <w:r w:rsidR="000D48CC" w:rsidRPr="000D48CC">
        <w:rPr>
          <w:rFonts w:ascii="Times New Roman" w:hAnsi="Times New Roman" w:cs="Times New Roman"/>
          <w:bCs/>
          <w:lang w:eastAsia="ar-SA"/>
        </w:rPr>
        <w:t xml:space="preserve">”SWZ”) </w:t>
      </w:r>
      <w:r w:rsidR="000D48CC" w:rsidRPr="000D48CC">
        <w:rPr>
          <w:rFonts w:ascii="Times New Roman" w:hAnsi="Times New Roman" w:cs="Times New Roman"/>
        </w:rPr>
        <w:t>wraz z wyjaśnieniami</w:t>
      </w:r>
      <w:r w:rsidR="00F773AE">
        <w:rPr>
          <w:rFonts w:ascii="Times New Roman" w:hAnsi="Times New Roman" w:cs="Times New Roman"/>
          <w:bCs/>
          <w:lang w:eastAsia="ar-SA"/>
        </w:rPr>
        <w:t xml:space="preserve"> oraz </w:t>
      </w:r>
      <w:r w:rsidR="00F773AE">
        <w:rPr>
          <w:rFonts w:ascii="Times New Roman" w:hAnsi="Times New Roman" w:cs="Times New Roman"/>
        </w:rPr>
        <w:t>d</w:t>
      </w:r>
      <w:r w:rsidR="00F773AE" w:rsidRPr="00B82564">
        <w:rPr>
          <w:rFonts w:ascii="Times New Roman" w:hAnsi="Times New Roman" w:cs="Times New Roman"/>
        </w:rPr>
        <w:t>ziałając na podstawie</w:t>
      </w:r>
      <w:r w:rsidR="00F773AE" w:rsidRPr="00B82564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F773AE" w:rsidRPr="00B82564">
        <w:rPr>
          <w:rFonts w:ascii="Times New Roman" w:hAnsi="Times New Roman" w:cs="Times New Roman"/>
          <w:b/>
          <w:u w:val="single"/>
        </w:rPr>
        <w:t xml:space="preserve">art. 286 ust. 1 </w:t>
      </w:r>
      <w:r w:rsidR="00F773AE">
        <w:rPr>
          <w:rFonts w:ascii="Times New Roman" w:hAnsi="Times New Roman" w:cs="Times New Roman"/>
          <w:b/>
          <w:u w:val="single"/>
        </w:rPr>
        <w:t xml:space="preserve">ustawy </w:t>
      </w:r>
      <w:r w:rsidR="00F773AE" w:rsidRPr="00B82564">
        <w:rPr>
          <w:rFonts w:ascii="Times New Roman" w:hAnsi="Times New Roman" w:cs="Times New Roman"/>
          <w:b/>
          <w:bCs/>
          <w:u w:val="single"/>
        </w:rPr>
        <w:t>PZP</w:t>
      </w:r>
      <w:r w:rsidR="00F773AE" w:rsidRPr="00B82564">
        <w:rPr>
          <w:rFonts w:ascii="Times New Roman" w:hAnsi="Times New Roman" w:cs="Times New Roman"/>
          <w:bCs/>
        </w:rPr>
        <w:t>,</w:t>
      </w:r>
      <w:r w:rsidR="00F773AE" w:rsidRPr="00B82564">
        <w:rPr>
          <w:rFonts w:ascii="Times New Roman" w:hAnsi="Times New Roman" w:cs="Times New Roman"/>
        </w:rPr>
        <w:t xml:space="preserve"> Zamawiający </w:t>
      </w:r>
      <w:r w:rsidR="00F773AE" w:rsidRPr="00F9305D">
        <w:rPr>
          <w:rFonts w:ascii="Times New Roman" w:hAnsi="Times New Roman" w:cs="Times New Roman"/>
        </w:rPr>
        <w:t>modyfikuje treść Specyfikacji Warunków Zamówienia:</w:t>
      </w:r>
    </w:p>
    <w:p w14:paraId="094FD520" w14:textId="77777777" w:rsidR="00FA7505" w:rsidRPr="00F9305D" w:rsidRDefault="00FA7505" w:rsidP="00FA7505">
      <w:pPr>
        <w:spacing w:after="249" w:line="257" w:lineRule="auto"/>
        <w:rPr>
          <w:rFonts w:ascii="Times New Roman" w:hAnsi="Times New Roman" w:cs="Times New Roman"/>
        </w:rPr>
      </w:pPr>
      <w:r w:rsidRPr="00F9305D">
        <w:rPr>
          <w:rFonts w:ascii="Times New Roman" w:hAnsi="Times New Roman" w:cs="Times New Roman"/>
        </w:rPr>
        <w:t xml:space="preserve">W związku z ukazaniem się powyższego postępowania , przesyłamy poniżej pytania :  </w:t>
      </w:r>
    </w:p>
    <w:p w14:paraId="56AFD66F" w14:textId="77777777" w:rsidR="00FA7505" w:rsidRPr="00F9305D" w:rsidRDefault="00FA7505" w:rsidP="00FA7505">
      <w:pPr>
        <w:numPr>
          <w:ilvl w:val="0"/>
          <w:numId w:val="16"/>
        </w:numPr>
        <w:spacing w:after="128" w:line="259" w:lineRule="auto"/>
        <w:ind w:hanging="360"/>
        <w:rPr>
          <w:rFonts w:ascii="Times New Roman" w:hAnsi="Times New Roman" w:cs="Times New Roman"/>
        </w:rPr>
      </w:pPr>
      <w:r w:rsidRPr="00F9305D">
        <w:rPr>
          <w:rFonts w:ascii="Times New Roman" w:hAnsi="Times New Roman" w:cs="Times New Roman"/>
        </w:rPr>
        <w:t xml:space="preserve">Pozycja nr 15 w opisie przedmiotu zamówienia KL1 – Krzesło laboratoryjne :  </w:t>
      </w:r>
    </w:p>
    <w:p w14:paraId="32C247CD" w14:textId="516AA29B" w:rsidR="00FA7505" w:rsidRPr="00F9305D" w:rsidRDefault="00FA7505" w:rsidP="00FA7505">
      <w:pPr>
        <w:spacing w:after="32" w:line="269" w:lineRule="auto"/>
        <w:ind w:left="609" w:right="93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- W szczegółowym opisie jest: </w:t>
      </w:r>
    </w:p>
    <w:p w14:paraId="62495764" w14:textId="77777777" w:rsidR="00FA7505" w:rsidRPr="00F9305D" w:rsidRDefault="00FA7505" w:rsidP="00FA7505">
      <w:pPr>
        <w:spacing w:after="5" w:line="269" w:lineRule="auto"/>
        <w:ind w:left="725" w:right="56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średnica siedziska 350 mm </w:t>
      </w:r>
    </w:p>
    <w:p w14:paraId="32AA81F4" w14:textId="77777777" w:rsidR="00FA7505" w:rsidRPr="00F9305D" w:rsidRDefault="00FA7505" w:rsidP="00FA7505">
      <w:pPr>
        <w:spacing w:after="5" w:line="269" w:lineRule="auto"/>
        <w:ind w:left="355" w:right="93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      Czy Zamawiający dopuści krzesło: </w:t>
      </w:r>
    </w:p>
    <w:p w14:paraId="52483353" w14:textId="77777777" w:rsidR="00FA7505" w:rsidRPr="00F9305D" w:rsidRDefault="00FA7505" w:rsidP="00FA7505">
      <w:pPr>
        <w:spacing w:after="5" w:line="269" w:lineRule="auto"/>
        <w:ind w:left="725" w:right="56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szerokość siedziska 460 mm głębokość siedziska regulowana w zakresie 440 – 470 mm </w:t>
      </w:r>
    </w:p>
    <w:p w14:paraId="36E5CE25" w14:textId="77777777" w:rsidR="00FA7505" w:rsidRPr="00F9305D" w:rsidRDefault="00FA7505" w:rsidP="00FA7505">
      <w:pPr>
        <w:ind w:left="73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 </w:t>
      </w:r>
    </w:p>
    <w:p w14:paraId="292236DD" w14:textId="3BCD6363" w:rsidR="00FA7505" w:rsidRPr="00F9305D" w:rsidRDefault="00FA7505" w:rsidP="00FA7505">
      <w:pPr>
        <w:spacing w:after="32" w:line="269" w:lineRule="auto"/>
        <w:ind w:left="355" w:right="93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       - W szczegółowym opisie jest: </w:t>
      </w:r>
    </w:p>
    <w:p w14:paraId="209F7276" w14:textId="77777777" w:rsidR="00FA7505" w:rsidRPr="00F9305D" w:rsidRDefault="00FA7505" w:rsidP="00FA7505">
      <w:pPr>
        <w:spacing w:after="5" w:line="269" w:lineRule="auto"/>
        <w:ind w:left="725" w:right="56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średnica podstawy 600 mm </w:t>
      </w:r>
    </w:p>
    <w:p w14:paraId="1FF6D8DC" w14:textId="77777777" w:rsidR="00FA7505" w:rsidRPr="00F9305D" w:rsidRDefault="00FA7505" w:rsidP="00FA7505">
      <w:pPr>
        <w:spacing w:after="5" w:line="269" w:lineRule="auto"/>
        <w:ind w:left="10" w:right="56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           Czy Zamawiający dopuści krzesło </w:t>
      </w:r>
    </w:p>
    <w:p w14:paraId="5BEA280B" w14:textId="77777777" w:rsidR="00FA7505" w:rsidRPr="00F9305D" w:rsidRDefault="00FA7505" w:rsidP="00FA7505">
      <w:pPr>
        <w:spacing w:after="5" w:line="269" w:lineRule="auto"/>
        <w:ind w:left="725" w:right="56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Średnica podstawy 685 mm </w:t>
      </w:r>
    </w:p>
    <w:p w14:paraId="410F09B5" w14:textId="77777777" w:rsidR="00FA7505" w:rsidRPr="00F9305D" w:rsidRDefault="00FA7505" w:rsidP="00FA7505">
      <w:pPr>
        <w:ind w:left="73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 </w:t>
      </w:r>
    </w:p>
    <w:p w14:paraId="78F44B2D" w14:textId="5A0270BD" w:rsidR="00FA7505" w:rsidRPr="00F9305D" w:rsidRDefault="00FA7505" w:rsidP="00FA7505">
      <w:pPr>
        <w:spacing w:after="5" w:line="269" w:lineRule="auto"/>
        <w:ind w:left="355" w:right="93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lastRenderedPageBreak/>
        <w:t xml:space="preserve">      - W szczegółowym opisie jest: </w:t>
      </w:r>
    </w:p>
    <w:p w14:paraId="4EF5092A" w14:textId="77777777" w:rsidR="00FA7505" w:rsidRPr="00F9305D" w:rsidRDefault="00FA7505" w:rsidP="00FA7505">
      <w:pPr>
        <w:spacing w:after="5" w:line="269" w:lineRule="auto"/>
        <w:ind w:left="725" w:right="56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siedzisko, oparcie tapicerowane materiałem zmywalnym, odpornym na dezynfekcję, czynniki chemiczne i promieniowanie UV </w:t>
      </w:r>
    </w:p>
    <w:p w14:paraId="296D6800" w14:textId="77777777" w:rsidR="00FA7505" w:rsidRPr="00F9305D" w:rsidRDefault="00FA7505" w:rsidP="00FA7505">
      <w:pPr>
        <w:spacing w:after="5" w:line="269" w:lineRule="auto"/>
        <w:ind w:left="725" w:right="56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Czy Zamawiający dopuści krzesło </w:t>
      </w:r>
    </w:p>
    <w:p w14:paraId="653B9660" w14:textId="77777777" w:rsidR="00FA7505" w:rsidRPr="00F9305D" w:rsidRDefault="00FA7505" w:rsidP="00FA7505">
      <w:pPr>
        <w:spacing w:after="5" w:line="269" w:lineRule="auto"/>
        <w:ind w:left="740" w:right="93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Siedzisko i  oparcie wykonane z  miękkiego  poliuretan (PU) - kolor czarny , odporny na promieniowaniu UV , łatwy w utrzymaniu czystości , odporny na środki dezynfekcyjne </w:t>
      </w:r>
    </w:p>
    <w:p w14:paraId="3A04BA91" w14:textId="77777777" w:rsidR="00FA7505" w:rsidRPr="00F9305D" w:rsidRDefault="00FA7505" w:rsidP="00FA7505">
      <w:pPr>
        <w:spacing w:after="14"/>
        <w:ind w:left="73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 </w:t>
      </w:r>
    </w:p>
    <w:p w14:paraId="62761069" w14:textId="1F145938" w:rsidR="00FA7505" w:rsidRPr="00F9305D" w:rsidRDefault="00FA7505" w:rsidP="00FA7505">
      <w:pPr>
        <w:spacing w:after="5" w:line="269" w:lineRule="auto"/>
        <w:ind w:left="355" w:right="93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      - W szczegółowym opisie jest: </w:t>
      </w:r>
    </w:p>
    <w:p w14:paraId="5082ABE6" w14:textId="77777777" w:rsidR="00FA7505" w:rsidRPr="00F9305D" w:rsidRDefault="00FA7505" w:rsidP="00FA7505">
      <w:pPr>
        <w:spacing w:after="5" w:line="269" w:lineRule="auto"/>
        <w:ind w:left="725" w:right="56" w:hanging="10"/>
        <w:rPr>
          <w:rFonts w:ascii="Times New Roman" w:eastAsia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podstawa ze stali kwasoodpornej gat. 0H18N9, wyposażona w koła o średnicy 50 mm, w tym dwa z blokadą, z podporą na nogi </w:t>
      </w:r>
    </w:p>
    <w:p w14:paraId="66606DC6" w14:textId="6A1C0898" w:rsidR="00FA7505" w:rsidRPr="00F9305D" w:rsidRDefault="00FA7505" w:rsidP="00FA7505">
      <w:pPr>
        <w:spacing w:after="5" w:line="269" w:lineRule="auto"/>
        <w:ind w:left="725" w:right="56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Czy Zamawiający dopuści krzesło: </w:t>
      </w:r>
    </w:p>
    <w:p w14:paraId="1C6038C5" w14:textId="77777777" w:rsidR="00FA7505" w:rsidRPr="00F9305D" w:rsidRDefault="00FA7505" w:rsidP="00FA7505">
      <w:pPr>
        <w:spacing w:after="5" w:line="269" w:lineRule="auto"/>
        <w:ind w:left="740" w:right="93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Podstawa pięcioramienna metalowa ,  stal chromowana , kółka o średnicy 50 mm , z hamulcem , z podporą na nogi  </w:t>
      </w:r>
    </w:p>
    <w:p w14:paraId="326EB05D" w14:textId="77777777" w:rsidR="00FA7505" w:rsidRPr="00F9305D" w:rsidRDefault="00FA7505" w:rsidP="00FA7505">
      <w:pPr>
        <w:spacing w:after="14"/>
        <w:ind w:left="73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 </w:t>
      </w:r>
    </w:p>
    <w:p w14:paraId="5B70AE9C" w14:textId="50AE3667" w:rsidR="00FA7505" w:rsidRPr="00F9305D" w:rsidRDefault="00FA7505" w:rsidP="00FA7505">
      <w:pPr>
        <w:spacing w:after="38" w:line="269" w:lineRule="auto"/>
        <w:ind w:left="355" w:right="4857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     W szczegółowym opisie jest:      Wymagane dokumenty: </w:t>
      </w:r>
    </w:p>
    <w:p w14:paraId="0CE773D0" w14:textId="77777777" w:rsidR="00FA7505" w:rsidRPr="00F9305D" w:rsidRDefault="00FA7505" w:rsidP="00FA7505">
      <w:pPr>
        <w:spacing w:after="5" w:line="269" w:lineRule="auto"/>
        <w:ind w:left="725" w:right="352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certyfikat PN-EN ISO 9001, PN-EN ISO 13485:2016-04 deklaracja zgodności PN-EN ISO 11197:20020-04, PN-EN 62366:2015-07, PN-EN </w:t>
      </w:r>
    </w:p>
    <w:p w14:paraId="26529D93" w14:textId="77777777" w:rsidR="00FA7505" w:rsidRPr="00F9305D" w:rsidRDefault="00FA7505" w:rsidP="00FA7505">
      <w:pPr>
        <w:spacing w:after="5" w:line="269" w:lineRule="auto"/>
        <w:ind w:left="725" w:right="56" w:hanging="10"/>
        <w:rPr>
          <w:rFonts w:ascii="Times New Roman" w:hAnsi="Times New Roman" w:cs="Times New Roman"/>
          <w:lang w:val="en-US"/>
        </w:rPr>
      </w:pPr>
      <w:r w:rsidRPr="00F9305D">
        <w:rPr>
          <w:rFonts w:ascii="Times New Roman" w:eastAsia="Times New Roman" w:hAnsi="Times New Roman" w:cs="Times New Roman"/>
          <w:lang w:val="en-US"/>
        </w:rPr>
        <w:t xml:space="preserve">ISO 14971:202-04, PN-EN 1041+A1:2013-12, PN-EN ISO 15223-1:2017-02, PN-EN ISO 780:2016-03 </w:t>
      </w:r>
    </w:p>
    <w:p w14:paraId="4A73CDEB" w14:textId="77777777" w:rsidR="00FA7505" w:rsidRPr="00F9305D" w:rsidRDefault="00FA7505" w:rsidP="00FA7505">
      <w:pPr>
        <w:spacing w:after="5" w:line="269" w:lineRule="auto"/>
        <w:ind w:left="740" w:right="93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Czy Zamawiający dopuści krzesło posiadające certyfikaty potwierdzające jego walory : </w:t>
      </w:r>
    </w:p>
    <w:p w14:paraId="57AF8F14" w14:textId="77777777" w:rsidR="00FA7505" w:rsidRPr="00F9305D" w:rsidRDefault="00FA7505" w:rsidP="00FA7505">
      <w:pPr>
        <w:spacing w:after="4"/>
        <w:ind w:left="5" w:hanging="10"/>
        <w:rPr>
          <w:rFonts w:ascii="Times New Roman" w:hAnsi="Times New Roman" w:cs="Times New Roman"/>
        </w:rPr>
      </w:pPr>
      <w:r w:rsidRPr="00F9305D">
        <w:rPr>
          <w:rFonts w:ascii="Times New Roman" w:eastAsia="Verdana" w:hAnsi="Times New Roman" w:cs="Times New Roman"/>
        </w:rPr>
        <w:t xml:space="preserve">         Atest wytrzymałościowy: EN 1335, EN 1728, EN 1022 </w:t>
      </w:r>
    </w:p>
    <w:p w14:paraId="0510E2E3" w14:textId="77777777" w:rsidR="00FA7505" w:rsidRPr="00F9305D" w:rsidRDefault="00FA7505" w:rsidP="00FA7505">
      <w:pPr>
        <w:spacing w:after="5" w:line="269" w:lineRule="auto"/>
        <w:ind w:left="740" w:right="93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Atest higieniczny </w:t>
      </w:r>
    </w:p>
    <w:p w14:paraId="73DCD22A" w14:textId="77777777" w:rsidR="00FA7505" w:rsidRPr="00F9305D" w:rsidRDefault="00FA7505" w:rsidP="00FA7505">
      <w:pPr>
        <w:ind w:left="73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 </w:t>
      </w:r>
    </w:p>
    <w:p w14:paraId="79777BD5" w14:textId="3E792F3B" w:rsidR="00FA7505" w:rsidRDefault="00FA7505" w:rsidP="00FA7505">
      <w:pPr>
        <w:spacing w:after="5" w:line="269" w:lineRule="auto"/>
        <w:ind w:left="740" w:right="93" w:hanging="10"/>
        <w:rPr>
          <w:rFonts w:ascii="Times New Roman" w:eastAsia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Proponowane zmiany nie będą miały wpływu na walory użytkowe , wytrzymałościowe i jakościowe w/w krzesła  </w:t>
      </w:r>
    </w:p>
    <w:p w14:paraId="2096583C" w14:textId="6727D543" w:rsidR="00F9305D" w:rsidRDefault="00F9305D" w:rsidP="00F9305D">
      <w:pPr>
        <w:spacing w:after="5" w:line="269" w:lineRule="auto"/>
        <w:ind w:right="93"/>
        <w:rPr>
          <w:rFonts w:ascii="Times New Roman" w:eastAsia="Times New Roman" w:hAnsi="Times New Roman" w:cs="Times New Roman"/>
        </w:rPr>
      </w:pPr>
    </w:p>
    <w:p w14:paraId="7E2D69D1" w14:textId="4E46FFF2" w:rsidR="00F9305D" w:rsidRPr="00F9305D" w:rsidRDefault="00F9305D" w:rsidP="00F9305D">
      <w:pPr>
        <w:spacing w:after="5" w:line="269" w:lineRule="auto"/>
        <w:ind w:right="93"/>
        <w:rPr>
          <w:rFonts w:ascii="Times New Roman" w:eastAsia="Times New Roman" w:hAnsi="Times New Roman" w:cs="Times New Roman"/>
          <w:b/>
        </w:rPr>
      </w:pPr>
      <w:r w:rsidRPr="00F9305D">
        <w:rPr>
          <w:rFonts w:ascii="Times New Roman" w:eastAsia="Times New Roman" w:hAnsi="Times New Roman" w:cs="Times New Roman"/>
          <w:b/>
        </w:rPr>
        <w:t>Odpowiedź 1:</w:t>
      </w:r>
    </w:p>
    <w:p w14:paraId="14D5B9CA" w14:textId="04A6B6D1" w:rsidR="00F9305D" w:rsidRPr="00F9305D" w:rsidRDefault="00F9305D" w:rsidP="00F9305D">
      <w:pPr>
        <w:spacing w:after="5" w:line="269" w:lineRule="auto"/>
        <w:ind w:right="9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dopuszcza krzesło o zaproponowanych w zapytaniu parametrach.</w:t>
      </w:r>
    </w:p>
    <w:p w14:paraId="77D68DD7" w14:textId="77777777" w:rsidR="00FA7505" w:rsidRPr="00F9305D" w:rsidRDefault="00FA7505" w:rsidP="00FA7505">
      <w:pPr>
        <w:spacing w:after="88"/>
        <w:ind w:left="10"/>
        <w:rPr>
          <w:rFonts w:ascii="Times New Roman" w:hAnsi="Times New Roman" w:cs="Times New Roman"/>
        </w:rPr>
      </w:pPr>
      <w:r w:rsidRPr="00F9305D">
        <w:rPr>
          <w:rFonts w:ascii="Times New Roman" w:eastAsia="Verdana" w:hAnsi="Times New Roman" w:cs="Times New Roman"/>
        </w:rPr>
        <w:t xml:space="preserve"> </w:t>
      </w:r>
    </w:p>
    <w:p w14:paraId="7D0C6DDC" w14:textId="77777777" w:rsidR="00FA7505" w:rsidRPr="00F9305D" w:rsidRDefault="00FA7505" w:rsidP="00FA7505">
      <w:pPr>
        <w:numPr>
          <w:ilvl w:val="0"/>
          <w:numId w:val="16"/>
        </w:numPr>
        <w:spacing w:line="259" w:lineRule="auto"/>
        <w:ind w:hanging="360"/>
        <w:rPr>
          <w:rFonts w:ascii="Times New Roman" w:hAnsi="Times New Roman" w:cs="Times New Roman"/>
        </w:rPr>
      </w:pPr>
      <w:r w:rsidRPr="00F9305D">
        <w:rPr>
          <w:rFonts w:ascii="Times New Roman" w:hAnsi="Times New Roman" w:cs="Times New Roman"/>
        </w:rPr>
        <w:t xml:space="preserve">Pozycja nr 17  w opisie przedmiotu zamówienia KW1 – Krzesło obrotowe z oparciem  </w:t>
      </w:r>
    </w:p>
    <w:p w14:paraId="60DF7B65" w14:textId="77777777" w:rsidR="00FA7505" w:rsidRPr="00F9305D" w:rsidRDefault="00FA7505" w:rsidP="00FA7505">
      <w:pPr>
        <w:spacing w:after="196"/>
        <w:ind w:left="720"/>
        <w:rPr>
          <w:rFonts w:ascii="Times New Roman" w:hAnsi="Times New Roman" w:cs="Times New Roman"/>
        </w:rPr>
      </w:pPr>
      <w:r w:rsidRPr="00F9305D">
        <w:rPr>
          <w:rFonts w:ascii="Times New Roman" w:hAnsi="Times New Roman" w:cs="Times New Roman"/>
        </w:rPr>
        <w:t xml:space="preserve"> </w:t>
      </w:r>
    </w:p>
    <w:p w14:paraId="788DAFE0" w14:textId="68F913B7" w:rsidR="00FA7505" w:rsidRPr="00F9305D" w:rsidRDefault="00FA7505" w:rsidP="00FA7505">
      <w:pPr>
        <w:spacing w:after="32" w:line="269" w:lineRule="auto"/>
        <w:ind w:left="355" w:right="93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- W szczegółowym opisie jest: </w:t>
      </w:r>
    </w:p>
    <w:p w14:paraId="6EA10A93" w14:textId="77777777" w:rsidR="00FA7505" w:rsidRPr="00F9305D" w:rsidRDefault="00FA7505" w:rsidP="00FA7505">
      <w:pPr>
        <w:spacing w:after="5" w:line="269" w:lineRule="auto"/>
        <w:ind w:left="725" w:right="56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średnica siedziska 350 mm </w:t>
      </w:r>
    </w:p>
    <w:p w14:paraId="331FA051" w14:textId="77777777" w:rsidR="00FA7505" w:rsidRPr="00F9305D" w:rsidRDefault="00FA7505" w:rsidP="00FA7505">
      <w:pPr>
        <w:spacing w:after="5" w:line="269" w:lineRule="auto"/>
        <w:ind w:left="355" w:right="93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      Czy Zamawiający dopuści krzesło: </w:t>
      </w:r>
    </w:p>
    <w:p w14:paraId="5F560117" w14:textId="77777777" w:rsidR="00FA7505" w:rsidRPr="00F9305D" w:rsidRDefault="00FA7505" w:rsidP="00FA7505">
      <w:pPr>
        <w:spacing w:after="5" w:line="269" w:lineRule="auto"/>
        <w:ind w:left="725" w:right="56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szerokość siedziska 460 mm głębokość siedziska regulowana w zakresie 440 – 470 mm </w:t>
      </w:r>
    </w:p>
    <w:p w14:paraId="0174BC01" w14:textId="77777777" w:rsidR="00FA7505" w:rsidRPr="00F9305D" w:rsidRDefault="00FA7505" w:rsidP="00FA7505">
      <w:pPr>
        <w:ind w:left="36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 </w:t>
      </w:r>
    </w:p>
    <w:p w14:paraId="765D345F" w14:textId="77777777" w:rsidR="00FA7505" w:rsidRPr="00F9305D" w:rsidRDefault="00FA7505" w:rsidP="00FA7505">
      <w:pPr>
        <w:ind w:left="73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 </w:t>
      </w:r>
    </w:p>
    <w:p w14:paraId="70AF21B0" w14:textId="0C09A7D4" w:rsidR="00FA7505" w:rsidRPr="00F9305D" w:rsidRDefault="00FA7505" w:rsidP="00FA7505">
      <w:pPr>
        <w:spacing w:after="34" w:line="269" w:lineRule="auto"/>
        <w:ind w:right="93" w:firstLine="426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- W szczegółowym opisie jest: </w:t>
      </w:r>
    </w:p>
    <w:p w14:paraId="09AC4804" w14:textId="77777777" w:rsidR="00FA7505" w:rsidRPr="00F9305D" w:rsidRDefault="00FA7505" w:rsidP="00FA7505">
      <w:pPr>
        <w:spacing w:after="5" w:line="269" w:lineRule="auto"/>
        <w:ind w:left="725" w:right="56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średnica podstawy 600 mm </w:t>
      </w:r>
    </w:p>
    <w:p w14:paraId="3153644C" w14:textId="77777777" w:rsidR="00FA7505" w:rsidRPr="00F9305D" w:rsidRDefault="00FA7505" w:rsidP="00FA7505">
      <w:pPr>
        <w:spacing w:after="5" w:line="269" w:lineRule="auto"/>
        <w:ind w:left="10" w:right="56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           Czy Zamawiający dopuści krzesło </w:t>
      </w:r>
    </w:p>
    <w:p w14:paraId="673B7CD7" w14:textId="77777777" w:rsidR="00FA7505" w:rsidRPr="00F9305D" w:rsidRDefault="00FA7505" w:rsidP="00FA7505">
      <w:pPr>
        <w:spacing w:after="5" w:line="269" w:lineRule="auto"/>
        <w:ind w:left="725" w:right="56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lastRenderedPageBreak/>
        <w:t xml:space="preserve">Średnica podstawy 685 mm </w:t>
      </w:r>
    </w:p>
    <w:p w14:paraId="70313E03" w14:textId="77777777" w:rsidR="00FA7505" w:rsidRPr="00F9305D" w:rsidRDefault="00FA7505" w:rsidP="00FA7505">
      <w:pPr>
        <w:ind w:left="73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 </w:t>
      </w:r>
    </w:p>
    <w:p w14:paraId="2C24E73C" w14:textId="7B7DDAA0" w:rsidR="00FA7505" w:rsidRPr="00F9305D" w:rsidRDefault="00FA7505" w:rsidP="00FA7505">
      <w:pPr>
        <w:spacing w:after="5" w:line="269" w:lineRule="auto"/>
        <w:ind w:left="355" w:right="93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     - W szczegółowym opisie jest: </w:t>
      </w:r>
    </w:p>
    <w:p w14:paraId="1EC7C33D" w14:textId="77777777" w:rsidR="00FA7505" w:rsidRPr="00F9305D" w:rsidRDefault="00FA7505" w:rsidP="00FA7505">
      <w:pPr>
        <w:spacing w:after="5" w:line="269" w:lineRule="auto"/>
        <w:ind w:left="725" w:right="56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siedzisko, oparcie tapicerowane materiałem zmywalnym, odpornym na dezynfekcję, czynniki chemiczne i promieniowanie UV </w:t>
      </w:r>
    </w:p>
    <w:p w14:paraId="7099B7D9" w14:textId="77777777" w:rsidR="00FA7505" w:rsidRPr="00F9305D" w:rsidRDefault="00FA7505" w:rsidP="00FA7505">
      <w:pPr>
        <w:spacing w:after="5" w:line="269" w:lineRule="auto"/>
        <w:ind w:left="725" w:right="56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Czy Zamawiający dopuści krzesło </w:t>
      </w:r>
    </w:p>
    <w:p w14:paraId="542F04FB" w14:textId="77777777" w:rsidR="00FA7505" w:rsidRPr="00F9305D" w:rsidRDefault="00FA7505" w:rsidP="00FA7505">
      <w:pPr>
        <w:spacing w:after="5" w:line="269" w:lineRule="auto"/>
        <w:ind w:left="740" w:right="93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Siedzisko i  oparcie wykonane z  miękkiego  poliuretan (PU) - kolor czarny , odporny na promieniowaniu UV , łatwy w utrzymaniu czystości , odporny na środki dezynfekcyjne </w:t>
      </w:r>
    </w:p>
    <w:p w14:paraId="2ADEE27B" w14:textId="77777777" w:rsidR="00FA7505" w:rsidRPr="00F9305D" w:rsidRDefault="00FA7505" w:rsidP="00FA7505">
      <w:pPr>
        <w:spacing w:after="14"/>
        <w:ind w:left="73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 </w:t>
      </w:r>
    </w:p>
    <w:p w14:paraId="43A36598" w14:textId="78979928" w:rsidR="00FA7505" w:rsidRPr="00F9305D" w:rsidRDefault="00FA7505" w:rsidP="00FA7505">
      <w:pPr>
        <w:spacing w:after="5" w:line="269" w:lineRule="auto"/>
        <w:ind w:left="355" w:right="93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      - W szczegółowym opisie jest: </w:t>
      </w:r>
    </w:p>
    <w:p w14:paraId="6E7D5B0C" w14:textId="77777777" w:rsidR="00FA7505" w:rsidRPr="00F9305D" w:rsidRDefault="00FA7505" w:rsidP="00FA7505">
      <w:pPr>
        <w:spacing w:after="5" w:line="269" w:lineRule="auto"/>
        <w:ind w:left="725" w:right="56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podstawa ze stali kwasoodpornej gat. 0H18N9, wyposażona w koła o średnicy 50 mm, w tym dwa z blokadą, z podporą na nogi Czy Zamawiający dopuści krzesło: </w:t>
      </w:r>
    </w:p>
    <w:p w14:paraId="5A1ACB9A" w14:textId="77777777" w:rsidR="00FA7505" w:rsidRPr="00F9305D" w:rsidRDefault="00FA7505" w:rsidP="00FA7505">
      <w:pPr>
        <w:spacing w:after="5" w:line="269" w:lineRule="auto"/>
        <w:ind w:left="740" w:right="93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Podstawa pięcioramienna metalowa ,  stal chromowana , kółka o średnicy 50 mm z hamulcem , z podporą na nogi  </w:t>
      </w:r>
    </w:p>
    <w:p w14:paraId="5101B0AE" w14:textId="77777777" w:rsidR="00FA7505" w:rsidRPr="00F9305D" w:rsidRDefault="00FA7505" w:rsidP="00FA7505">
      <w:pPr>
        <w:ind w:left="73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 </w:t>
      </w:r>
    </w:p>
    <w:p w14:paraId="48E3E5F7" w14:textId="77777777" w:rsidR="00FA7505" w:rsidRPr="00F9305D" w:rsidRDefault="00FA7505" w:rsidP="00FA7505">
      <w:pPr>
        <w:spacing w:after="14"/>
        <w:ind w:left="73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 </w:t>
      </w:r>
    </w:p>
    <w:p w14:paraId="69FA1E01" w14:textId="7B8BDE14" w:rsidR="00FA7505" w:rsidRPr="00F9305D" w:rsidRDefault="00FA7505" w:rsidP="00FA7505">
      <w:pPr>
        <w:spacing w:after="36" w:line="269" w:lineRule="auto"/>
        <w:ind w:left="708" w:right="4857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- W szczegółowym opisie jest:      Wymagane dokumenty : </w:t>
      </w:r>
    </w:p>
    <w:p w14:paraId="3B5DEE12" w14:textId="77777777" w:rsidR="00FA7505" w:rsidRPr="00F9305D" w:rsidRDefault="00FA7505" w:rsidP="00FA7505">
      <w:pPr>
        <w:spacing w:after="5" w:line="269" w:lineRule="auto"/>
        <w:ind w:left="725" w:right="352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certyfikat PN-EN ISO 9001, PN-EN ISO 13485:2016-04 deklaracja zgodności PN-EN ISO 11197:20020-04, PN-EN 62366:2015-07, PN-EN </w:t>
      </w:r>
    </w:p>
    <w:p w14:paraId="1D82FCFC" w14:textId="77777777" w:rsidR="00FA7505" w:rsidRPr="00F9305D" w:rsidRDefault="00FA7505" w:rsidP="00FA7505">
      <w:pPr>
        <w:spacing w:after="5" w:line="269" w:lineRule="auto"/>
        <w:ind w:left="725" w:right="56" w:hanging="10"/>
        <w:rPr>
          <w:rFonts w:ascii="Times New Roman" w:hAnsi="Times New Roman" w:cs="Times New Roman"/>
          <w:lang w:val="en-US"/>
        </w:rPr>
      </w:pPr>
      <w:r w:rsidRPr="00F9305D">
        <w:rPr>
          <w:rFonts w:ascii="Times New Roman" w:eastAsia="Times New Roman" w:hAnsi="Times New Roman" w:cs="Times New Roman"/>
          <w:lang w:val="en-US"/>
        </w:rPr>
        <w:t xml:space="preserve">ISO 14971:202-04, PN-EN 1041+A1:2013-12, PN-EN ISO 15223-1:2017-02, PN-EN ISO 780:2016-03 </w:t>
      </w:r>
    </w:p>
    <w:p w14:paraId="45301E39" w14:textId="77777777" w:rsidR="00FA7505" w:rsidRPr="00F9305D" w:rsidRDefault="00FA7505" w:rsidP="00FA7505">
      <w:pPr>
        <w:spacing w:after="5" w:line="269" w:lineRule="auto"/>
        <w:ind w:left="740" w:right="93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Czy Zamawiający dopuści krzesło posiadające certyfikaty potwierdzające jego walory : </w:t>
      </w:r>
    </w:p>
    <w:p w14:paraId="62043FE8" w14:textId="77777777" w:rsidR="00FA7505" w:rsidRPr="00F9305D" w:rsidRDefault="00FA7505" w:rsidP="00FA7505">
      <w:pPr>
        <w:spacing w:after="4"/>
        <w:ind w:left="5" w:hanging="10"/>
        <w:rPr>
          <w:rFonts w:ascii="Times New Roman" w:hAnsi="Times New Roman" w:cs="Times New Roman"/>
        </w:rPr>
      </w:pPr>
      <w:r w:rsidRPr="00F9305D">
        <w:rPr>
          <w:rFonts w:ascii="Times New Roman" w:eastAsia="Verdana" w:hAnsi="Times New Roman" w:cs="Times New Roman"/>
        </w:rPr>
        <w:t xml:space="preserve">         Atest wytrzymałościowy: EN 1335, EN 1728, EN 1022 </w:t>
      </w:r>
    </w:p>
    <w:p w14:paraId="581480E5" w14:textId="77777777" w:rsidR="00FA7505" w:rsidRPr="00F9305D" w:rsidRDefault="00FA7505" w:rsidP="00FA7505">
      <w:pPr>
        <w:spacing w:after="5" w:line="269" w:lineRule="auto"/>
        <w:ind w:left="740" w:right="93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Atest higieniczny </w:t>
      </w:r>
    </w:p>
    <w:p w14:paraId="25A1B453" w14:textId="77777777" w:rsidR="00FA7505" w:rsidRPr="00F9305D" w:rsidRDefault="00FA7505" w:rsidP="00FA7505">
      <w:pPr>
        <w:ind w:left="73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 </w:t>
      </w:r>
    </w:p>
    <w:p w14:paraId="478F938B" w14:textId="77777777" w:rsidR="00FA7505" w:rsidRPr="00F9305D" w:rsidRDefault="00FA7505" w:rsidP="00FA7505">
      <w:pPr>
        <w:spacing w:after="5" w:line="269" w:lineRule="auto"/>
        <w:ind w:left="740" w:right="93" w:hanging="10"/>
        <w:rPr>
          <w:rFonts w:ascii="Times New Roman" w:hAnsi="Times New Roman" w:cs="Times New Roman"/>
        </w:rPr>
      </w:pPr>
      <w:r w:rsidRPr="00F9305D">
        <w:rPr>
          <w:rFonts w:ascii="Times New Roman" w:eastAsia="Times New Roman" w:hAnsi="Times New Roman" w:cs="Times New Roman"/>
        </w:rPr>
        <w:t xml:space="preserve">Proponowane zmiany nie będą miały wpływu na walory użytkowe , wytrzymałościowe i jakościowe w/w krzesła  </w:t>
      </w:r>
    </w:p>
    <w:p w14:paraId="34718A80" w14:textId="5A47685F" w:rsidR="00FA7505" w:rsidRDefault="00FA7505" w:rsidP="00FA7505">
      <w:pPr>
        <w:spacing w:after="200" w:line="360" w:lineRule="auto"/>
        <w:jc w:val="both"/>
        <w:rPr>
          <w:rFonts w:ascii="Times New Roman" w:hAnsi="Times New Roman" w:cs="Times New Roman"/>
        </w:rPr>
      </w:pPr>
    </w:p>
    <w:p w14:paraId="2F27252A" w14:textId="1B84C95C" w:rsidR="00F9305D" w:rsidRPr="00F9305D" w:rsidRDefault="00F9305D" w:rsidP="00F9305D">
      <w:pPr>
        <w:spacing w:after="5" w:line="269" w:lineRule="auto"/>
        <w:ind w:right="9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Odpowiedź 2</w:t>
      </w:r>
      <w:r w:rsidRPr="00F9305D">
        <w:rPr>
          <w:rFonts w:ascii="Times New Roman" w:eastAsia="Times New Roman" w:hAnsi="Times New Roman" w:cs="Times New Roman"/>
          <w:b/>
        </w:rPr>
        <w:t>:</w:t>
      </w:r>
    </w:p>
    <w:p w14:paraId="0BC98DA2" w14:textId="77777777" w:rsidR="00F9305D" w:rsidRPr="00F9305D" w:rsidRDefault="00F9305D" w:rsidP="00F9305D">
      <w:pPr>
        <w:spacing w:after="5" w:line="269" w:lineRule="auto"/>
        <w:ind w:right="9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dopuszcza krzesło o zaproponowanych w zapytaniu parametrach.</w:t>
      </w:r>
    </w:p>
    <w:p w14:paraId="216E3D5C" w14:textId="2FE908F1" w:rsidR="00FA7505" w:rsidRPr="00CF3C86" w:rsidRDefault="00FA7505" w:rsidP="00CF3C86">
      <w:pPr>
        <w:spacing w:after="2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E33A38" w14:textId="320A97FC" w:rsidR="00BB49EA" w:rsidRPr="00BB49EA" w:rsidRDefault="00F773AE" w:rsidP="00D5215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B49EA">
        <w:rPr>
          <w:rFonts w:ascii="Times New Roman" w:hAnsi="Times New Roman" w:cs="Times New Roman"/>
          <w:b/>
        </w:rPr>
        <w:t xml:space="preserve">Zamawiający wydłuża </w:t>
      </w:r>
      <w:r w:rsidR="008104AD" w:rsidRPr="00BB49EA">
        <w:rPr>
          <w:rFonts w:ascii="Times New Roman" w:hAnsi="Times New Roman" w:cs="Times New Roman"/>
          <w:b/>
        </w:rPr>
        <w:t>termin</w:t>
      </w:r>
      <w:r w:rsidRPr="00BB49EA">
        <w:rPr>
          <w:rFonts w:ascii="Times New Roman" w:hAnsi="Times New Roman" w:cs="Times New Roman"/>
          <w:b/>
        </w:rPr>
        <w:t xml:space="preserve"> składani</w:t>
      </w:r>
      <w:r w:rsidR="008104AD" w:rsidRPr="00BB49EA">
        <w:rPr>
          <w:rFonts w:ascii="Times New Roman" w:hAnsi="Times New Roman" w:cs="Times New Roman"/>
          <w:b/>
        </w:rPr>
        <w:t>a i otwarcia</w:t>
      </w:r>
      <w:r w:rsidR="00BB49EA">
        <w:rPr>
          <w:rFonts w:ascii="Times New Roman" w:hAnsi="Times New Roman" w:cs="Times New Roman"/>
          <w:b/>
        </w:rPr>
        <w:t xml:space="preserve"> ofert w związku z tym faktem poniższe zapisy SWZ otrzymują następujące brzmienie:</w:t>
      </w:r>
    </w:p>
    <w:p w14:paraId="6809C7E1" w14:textId="77777777" w:rsidR="00F773AE" w:rsidRDefault="00F773AE" w:rsidP="00F773AE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14:paraId="5B152226" w14:textId="19A19CD1" w:rsidR="00F773AE" w:rsidRPr="00B82564" w:rsidRDefault="00F773AE" w:rsidP="00F773AE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B82564">
        <w:rPr>
          <w:rFonts w:ascii="Times New Roman" w:hAnsi="Times New Roman" w:cs="Times New Roman"/>
          <w:b/>
        </w:rPr>
        <w:t>W SWZ było:</w:t>
      </w:r>
    </w:p>
    <w:p w14:paraId="54CBE3D8" w14:textId="47CF0481" w:rsidR="00F773AE" w:rsidRPr="00B82564" w:rsidRDefault="00F773AE" w:rsidP="00F773A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82564">
        <w:rPr>
          <w:rFonts w:ascii="Times New Roman" w:hAnsi="Times New Roman" w:cs="Times New Roman"/>
        </w:rPr>
        <w:tab/>
      </w:r>
      <w:r w:rsidR="00F9305D">
        <w:rPr>
          <w:rFonts w:ascii="Times New Roman" w:hAnsi="Times New Roman" w:cs="Times New Roman"/>
          <w:u w:val="single"/>
        </w:rPr>
        <w:t>Rozdział 15, pkt. 15.2.</w:t>
      </w:r>
      <w:r w:rsidRPr="00B82564">
        <w:rPr>
          <w:rFonts w:ascii="Times New Roman" w:hAnsi="Times New Roman" w:cs="Times New Roman"/>
        </w:rPr>
        <w:t>:</w:t>
      </w:r>
    </w:p>
    <w:p w14:paraId="26554BC7" w14:textId="77777777" w:rsidR="00F9305D" w:rsidRPr="00CC2C51" w:rsidRDefault="00F9305D" w:rsidP="00F9305D">
      <w:pPr>
        <w:pStyle w:val="Nagwek2"/>
        <w:widowControl/>
        <w:numPr>
          <w:ilvl w:val="0"/>
          <w:numId w:val="0"/>
        </w:numPr>
        <w:tabs>
          <w:tab w:val="clear" w:pos="495"/>
        </w:tabs>
        <w:autoSpaceDE/>
        <w:autoSpaceDN/>
        <w:spacing w:after="60" w:line="240" w:lineRule="auto"/>
        <w:ind w:left="680"/>
      </w:pPr>
      <w:r>
        <w:lastRenderedPageBreak/>
        <w:t xml:space="preserve">Wadium </w:t>
      </w:r>
      <w:r>
        <w:rPr>
          <w:lang w:val="pl-PL"/>
        </w:rPr>
        <w:t xml:space="preserve">musi zostać wniesione przed upływem </w:t>
      </w:r>
      <w:r w:rsidRPr="00CC2C51">
        <w:rPr>
          <w:lang w:val="pl-PL"/>
        </w:rPr>
        <w:t xml:space="preserve">terminu składania ofert, tj. </w:t>
      </w:r>
      <w:r w:rsidRPr="00CC2C51">
        <w:t xml:space="preserve">do dnia </w:t>
      </w:r>
      <w:bookmarkStart w:id="1" w:name="_Hlk115631761"/>
      <w:r w:rsidRPr="00CC2C51">
        <w:rPr>
          <w:lang w:val="pl-PL"/>
        </w:rPr>
        <w:t xml:space="preserve">18.10.2022 r. </w:t>
      </w:r>
      <w:r w:rsidRPr="00CC2C51">
        <w:t xml:space="preserve">do godz. </w:t>
      </w:r>
      <w:r w:rsidRPr="00CC2C51">
        <w:rPr>
          <w:lang w:val="pl-PL"/>
        </w:rPr>
        <w:t>10:00</w:t>
      </w:r>
      <w:bookmarkEnd w:id="1"/>
      <w:r w:rsidRPr="00CC2C51">
        <w:rPr>
          <w:lang w:val="pl-PL"/>
        </w:rPr>
        <w:t>, według wyboru Wykonawcy w jednej lub kilku następujących formach:</w:t>
      </w:r>
    </w:p>
    <w:p w14:paraId="2AF7BF0D" w14:textId="77777777" w:rsidR="00F773AE" w:rsidRPr="00B82564" w:rsidRDefault="00F773AE" w:rsidP="00F773AE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B82564">
        <w:rPr>
          <w:rFonts w:ascii="Times New Roman" w:hAnsi="Times New Roman" w:cs="Times New Roman"/>
          <w:b/>
        </w:rPr>
        <w:t>Zamawiający zmienia na:</w:t>
      </w:r>
    </w:p>
    <w:p w14:paraId="4273393F" w14:textId="03E8150F" w:rsidR="00F9305D" w:rsidRPr="00CC2C51" w:rsidRDefault="00F9305D" w:rsidP="00F9305D">
      <w:pPr>
        <w:pStyle w:val="Nagwek2"/>
        <w:widowControl/>
        <w:numPr>
          <w:ilvl w:val="0"/>
          <w:numId w:val="0"/>
        </w:numPr>
        <w:tabs>
          <w:tab w:val="clear" w:pos="495"/>
        </w:tabs>
        <w:autoSpaceDE/>
        <w:autoSpaceDN/>
        <w:spacing w:after="60" w:line="240" w:lineRule="auto"/>
        <w:ind w:left="680"/>
      </w:pPr>
      <w:r>
        <w:t xml:space="preserve">Wadium </w:t>
      </w:r>
      <w:r>
        <w:rPr>
          <w:lang w:val="pl-PL"/>
        </w:rPr>
        <w:t xml:space="preserve">musi zostać wniesione przed upływem </w:t>
      </w:r>
      <w:r w:rsidRPr="00CC2C51">
        <w:rPr>
          <w:lang w:val="pl-PL"/>
        </w:rPr>
        <w:t xml:space="preserve">terminu składania ofert, tj. </w:t>
      </w:r>
      <w:r w:rsidRPr="00CC2C51">
        <w:t xml:space="preserve">do dnia </w:t>
      </w:r>
      <w:r>
        <w:rPr>
          <w:lang w:val="pl-PL"/>
        </w:rPr>
        <w:t>21</w:t>
      </w:r>
      <w:r w:rsidRPr="00CC2C51">
        <w:rPr>
          <w:lang w:val="pl-PL"/>
        </w:rPr>
        <w:t xml:space="preserve">.10.2022 r. </w:t>
      </w:r>
      <w:r w:rsidRPr="00CC2C51">
        <w:t xml:space="preserve">do godz. </w:t>
      </w:r>
      <w:r w:rsidRPr="00CC2C51">
        <w:rPr>
          <w:lang w:val="pl-PL"/>
        </w:rPr>
        <w:t>10:00, według wyboru Wykonawcy w jednej lub kilku następujących formach:</w:t>
      </w:r>
    </w:p>
    <w:p w14:paraId="4C547514" w14:textId="237E619B" w:rsidR="00F773AE" w:rsidRPr="00B82564" w:rsidRDefault="00F773AE" w:rsidP="00F9305D">
      <w:p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 w:color="000000"/>
        </w:rPr>
      </w:pPr>
    </w:p>
    <w:p w14:paraId="5F1C6185" w14:textId="77777777" w:rsidR="00F773AE" w:rsidRPr="00B82564" w:rsidRDefault="00F773AE" w:rsidP="00F773AE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B82564">
        <w:rPr>
          <w:rFonts w:ascii="Times New Roman" w:hAnsi="Times New Roman" w:cs="Times New Roman"/>
          <w:b/>
        </w:rPr>
        <w:t>W SWZ było:</w:t>
      </w:r>
    </w:p>
    <w:p w14:paraId="5ED622AD" w14:textId="53403E0B" w:rsidR="00F773AE" w:rsidRPr="00B82564" w:rsidRDefault="00F773AE" w:rsidP="00F773A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82564">
        <w:rPr>
          <w:rFonts w:ascii="Times New Roman" w:hAnsi="Times New Roman" w:cs="Times New Roman"/>
        </w:rPr>
        <w:tab/>
      </w:r>
      <w:r w:rsidRPr="00B82564">
        <w:rPr>
          <w:rFonts w:ascii="Times New Roman" w:hAnsi="Times New Roman" w:cs="Times New Roman"/>
          <w:u w:val="single"/>
        </w:rPr>
        <w:t xml:space="preserve">Rozdział </w:t>
      </w:r>
      <w:r w:rsidR="00F9305D">
        <w:rPr>
          <w:rFonts w:ascii="Times New Roman" w:hAnsi="Times New Roman" w:cs="Times New Roman"/>
          <w:u w:val="single"/>
        </w:rPr>
        <w:t>18</w:t>
      </w:r>
    </w:p>
    <w:p w14:paraId="6299077B" w14:textId="6FAA6D3D" w:rsidR="00F9305D" w:rsidRPr="00062227" w:rsidRDefault="00F9305D" w:rsidP="00F9305D">
      <w:pPr>
        <w:pStyle w:val="Akapitzlist"/>
        <w:widowControl w:val="0"/>
        <w:tabs>
          <w:tab w:val="left" w:pos="845"/>
        </w:tabs>
        <w:autoSpaceDE w:val="0"/>
        <w:autoSpaceDN w:val="0"/>
        <w:spacing w:before="120" w:after="120" w:line="276" w:lineRule="auto"/>
        <w:ind w:left="425"/>
        <w:jc w:val="both"/>
      </w:pPr>
      <w:r w:rsidRPr="00062227">
        <w:t>Oferty</w:t>
      </w:r>
      <w:r w:rsidRPr="00062227">
        <w:rPr>
          <w:spacing w:val="-4"/>
        </w:rPr>
        <w:t xml:space="preserve"> </w:t>
      </w:r>
      <w:r w:rsidRPr="00062227">
        <w:t>należy</w:t>
      </w:r>
      <w:r w:rsidRPr="00062227">
        <w:rPr>
          <w:spacing w:val="-4"/>
        </w:rPr>
        <w:t xml:space="preserve"> </w:t>
      </w:r>
      <w:r w:rsidRPr="00062227">
        <w:t>złożyć</w:t>
      </w:r>
      <w:r w:rsidRPr="00062227">
        <w:rPr>
          <w:spacing w:val="-1"/>
        </w:rPr>
        <w:t xml:space="preserve"> </w:t>
      </w:r>
      <w:r w:rsidRPr="00062227">
        <w:t>za</w:t>
      </w:r>
      <w:r w:rsidRPr="00062227">
        <w:rPr>
          <w:spacing w:val="-1"/>
        </w:rPr>
        <w:t xml:space="preserve"> </w:t>
      </w:r>
      <w:r w:rsidRPr="00062227">
        <w:t>pośrednictwem</w:t>
      </w:r>
      <w:r w:rsidRPr="00062227">
        <w:rPr>
          <w:spacing w:val="-2"/>
        </w:rPr>
        <w:t xml:space="preserve"> </w:t>
      </w:r>
      <w:r w:rsidRPr="00062227">
        <w:rPr>
          <w:b/>
        </w:rPr>
        <w:t>„Formularza</w:t>
      </w:r>
      <w:r w:rsidRPr="00062227">
        <w:rPr>
          <w:b/>
          <w:spacing w:val="-2"/>
        </w:rPr>
        <w:t xml:space="preserve"> </w:t>
      </w:r>
      <w:r w:rsidRPr="00062227">
        <w:rPr>
          <w:b/>
        </w:rPr>
        <w:t>do</w:t>
      </w:r>
      <w:r w:rsidRPr="00062227">
        <w:rPr>
          <w:b/>
          <w:spacing w:val="-2"/>
        </w:rPr>
        <w:t xml:space="preserve"> </w:t>
      </w:r>
      <w:r w:rsidRPr="00062227">
        <w:rPr>
          <w:b/>
        </w:rPr>
        <w:t>złożenia,</w:t>
      </w:r>
      <w:r w:rsidRPr="00062227">
        <w:rPr>
          <w:b/>
          <w:spacing w:val="-1"/>
        </w:rPr>
        <w:t xml:space="preserve"> </w:t>
      </w:r>
      <w:r w:rsidRPr="00062227">
        <w:rPr>
          <w:b/>
        </w:rPr>
        <w:t>zmiany,</w:t>
      </w:r>
      <w:r w:rsidRPr="00062227">
        <w:rPr>
          <w:b/>
          <w:spacing w:val="-3"/>
        </w:rPr>
        <w:t xml:space="preserve"> </w:t>
      </w:r>
      <w:r w:rsidRPr="00062227">
        <w:rPr>
          <w:b/>
        </w:rPr>
        <w:t>wycofania</w:t>
      </w:r>
      <w:r w:rsidRPr="00062227">
        <w:rPr>
          <w:b/>
          <w:spacing w:val="-3"/>
        </w:rPr>
        <w:t xml:space="preserve"> </w:t>
      </w:r>
      <w:r w:rsidRPr="00062227">
        <w:rPr>
          <w:b/>
        </w:rPr>
        <w:t>oferty lub</w:t>
      </w:r>
      <w:r w:rsidRPr="00062227">
        <w:rPr>
          <w:b/>
          <w:spacing w:val="40"/>
        </w:rPr>
        <w:t xml:space="preserve"> </w:t>
      </w:r>
      <w:r w:rsidRPr="00062227">
        <w:rPr>
          <w:b/>
        </w:rPr>
        <w:t>wniosku”</w:t>
      </w:r>
      <w:r w:rsidRPr="00062227">
        <w:rPr>
          <w:b/>
          <w:spacing w:val="80"/>
          <w:w w:val="150"/>
        </w:rPr>
        <w:t xml:space="preserve"> </w:t>
      </w:r>
      <w:r w:rsidRPr="00062227">
        <w:t>dostępnego</w:t>
      </w:r>
      <w:r w:rsidRPr="00062227">
        <w:rPr>
          <w:spacing w:val="40"/>
        </w:rPr>
        <w:t xml:space="preserve"> </w:t>
      </w:r>
      <w:r w:rsidRPr="00062227">
        <w:t>na</w:t>
      </w:r>
      <w:r w:rsidRPr="00062227">
        <w:rPr>
          <w:spacing w:val="40"/>
        </w:rPr>
        <w:t xml:space="preserve"> </w:t>
      </w:r>
      <w:proofErr w:type="spellStart"/>
      <w:r w:rsidRPr="00062227">
        <w:t>ePUAP</w:t>
      </w:r>
      <w:proofErr w:type="spellEnd"/>
      <w:r w:rsidRPr="00062227">
        <w:rPr>
          <w:spacing w:val="40"/>
        </w:rPr>
        <w:t xml:space="preserve"> </w:t>
      </w:r>
      <w:r w:rsidRPr="00062227">
        <w:t>i</w:t>
      </w:r>
      <w:r w:rsidRPr="00062227">
        <w:rPr>
          <w:spacing w:val="40"/>
        </w:rPr>
        <w:t xml:space="preserve"> </w:t>
      </w:r>
      <w:r w:rsidRPr="00062227">
        <w:t>udostępnionego</w:t>
      </w:r>
      <w:r w:rsidRPr="00062227">
        <w:rPr>
          <w:spacing w:val="40"/>
        </w:rPr>
        <w:t xml:space="preserve"> </w:t>
      </w:r>
      <w:r w:rsidRPr="00062227">
        <w:t>również</w:t>
      </w:r>
      <w:r w:rsidRPr="00062227">
        <w:rPr>
          <w:spacing w:val="40"/>
        </w:rPr>
        <w:t xml:space="preserve"> </w:t>
      </w:r>
      <w:r w:rsidRPr="00062227">
        <w:t>na</w:t>
      </w:r>
      <w:r w:rsidRPr="00062227">
        <w:rPr>
          <w:spacing w:val="40"/>
        </w:rPr>
        <w:t xml:space="preserve"> </w:t>
      </w:r>
      <w:proofErr w:type="spellStart"/>
      <w:r w:rsidRPr="00062227">
        <w:t>miniPortalu</w:t>
      </w:r>
      <w:proofErr w:type="spellEnd"/>
      <w:r w:rsidRPr="00062227">
        <w:t>,</w:t>
      </w:r>
      <w:r w:rsidRPr="00062227">
        <w:rPr>
          <w:spacing w:val="40"/>
        </w:rPr>
        <w:t xml:space="preserve"> </w:t>
      </w:r>
      <w:r w:rsidRPr="00062227">
        <w:t>w</w:t>
      </w:r>
      <w:r w:rsidRPr="00062227">
        <w:rPr>
          <w:spacing w:val="40"/>
        </w:rPr>
        <w:t xml:space="preserve"> </w:t>
      </w:r>
      <w:r w:rsidRPr="00062227">
        <w:t>terminie do</w:t>
      </w:r>
      <w:r>
        <w:t xml:space="preserve"> </w:t>
      </w:r>
      <w:r w:rsidRPr="00062227">
        <w:t>18.10.2022 r. do godz. 10:00</w:t>
      </w:r>
    </w:p>
    <w:p w14:paraId="26E41A34" w14:textId="77777777" w:rsidR="00F773AE" w:rsidRPr="00B82564" w:rsidRDefault="00F773AE" w:rsidP="00F773AE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B82564">
        <w:rPr>
          <w:rFonts w:ascii="Times New Roman" w:hAnsi="Times New Roman" w:cs="Times New Roman"/>
          <w:b/>
        </w:rPr>
        <w:t>Zamawiający zmienia na:</w:t>
      </w:r>
    </w:p>
    <w:p w14:paraId="782DAE86" w14:textId="2586B36F" w:rsidR="00F9305D" w:rsidRPr="00062227" w:rsidRDefault="00F9305D" w:rsidP="00F9305D">
      <w:pPr>
        <w:pStyle w:val="Akapitzlist"/>
        <w:widowControl w:val="0"/>
        <w:tabs>
          <w:tab w:val="left" w:pos="845"/>
        </w:tabs>
        <w:autoSpaceDE w:val="0"/>
        <w:autoSpaceDN w:val="0"/>
        <w:spacing w:before="120" w:after="120" w:line="276" w:lineRule="auto"/>
        <w:ind w:left="425"/>
        <w:jc w:val="both"/>
      </w:pPr>
      <w:r w:rsidRPr="00062227">
        <w:t>Oferty</w:t>
      </w:r>
      <w:r w:rsidRPr="00062227">
        <w:rPr>
          <w:spacing w:val="-4"/>
        </w:rPr>
        <w:t xml:space="preserve"> </w:t>
      </w:r>
      <w:r w:rsidRPr="00062227">
        <w:t>należy</w:t>
      </w:r>
      <w:r w:rsidRPr="00062227">
        <w:rPr>
          <w:spacing w:val="-4"/>
        </w:rPr>
        <w:t xml:space="preserve"> </w:t>
      </w:r>
      <w:r w:rsidRPr="00062227">
        <w:t>złożyć</w:t>
      </w:r>
      <w:r w:rsidRPr="00062227">
        <w:rPr>
          <w:spacing w:val="-1"/>
        </w:rPr>
        <w:t xml:space="preserve"> </w:t>
      </w:r>
      <w:r w:rsidRPr="00062227">
        <w:t>za</w:t>
      </w:r>
      <w:r w:rsidRPr="00062227">
        <w:rPr>
          <w:spacing w:val="-1"/>
        </w:rPr>
        <w:t xml:space="preserve"> </w:t>
      </w:r>
      <w:r w:rsidRPr="00062227">
        <w:t>pośrednictwem</w:t>
      </w:r>
      <w:r w:rsidRPr="00062227">
        <w:rPr>
          <w:spacing w:val="-2"/>
        </w:rPr>
        <w:t xml:space="preserve"> </w:t>
      </w:r>
      <w:r w:rsidRPr="00062227">
        <w:rPr>
          <w:b/>
        </w:rPr>
        <w:t>„Formularza</w:t>
      </w:r>
      <w:r w:rsidRPr="00062227">
        <w:rPr>
          <w:b/>
          <w:spacing w:val="-2"/>
        </w:rPr>
        <w:t xml:space="preserve"> </w:t>
      </w:r>
      <w:r w:rsidRPr="00062227">
        <w:rPr>
          <w:b/>
        </w:rPr>
        <w:t>do</w:t>
      </w:r>
      <w:r w:rsidRPr="00062227">
        <w:rPr>
          <w:b/>
          <w:spacing w:val="-2"/>
        </w:rPr>
        <w:t xml:space="preserve"> </w:t>
      </w:r>
      <w:r w:rsidRPr="00062227">
        <w:rPr>
          <w:b/>
        </w:rPr>
        <w:t>złożenia,</w:t>
      </w:r>
      <w:r w:rsidRPr="00062227">
        <w:rPr>
          <w:b/>
          <w:spacing w:val="-1"/>
        </w:rPr>
        <w:t xml:space="preserve"> </w:t>
      </w:r>
      <w:r w:rsidRPr="00062227">
        <w:rPr>
          <w:b/>
        </w:rPr>
        <w:t>zmiany,</w:t>
      </w:r>
      <w:r w:rsidRPr="00062227">
        <w:rPr>
          <w:b/>
          <w:spacing w:val="-3"/>
        </w:rPr>
        <w:t xml:space="preserve"> </w:t>
      </w:r>
      <w:r w:rsidRPr="00062227">
        <w:rPr>
          <w:b/>
        </w:rPr>
        <w:t>wycofania</w:t>
      </w:r>
      <w:r w:rsidRPr="00062227">
        <w:rPr>
          <w:b/>
          <w:spacing w:val="-3"/>
        </w:rPr>
        <w:t xml:space="preserve"> </w:t>
      </w:r>
      <w:r w:rsidRPr="00062227">
        <w:rPr>
          <w:b/>
        </w:rPr>
        <w:t>oferty lub</w:t>
      </w:r>
      <w:r w:rsidRPr="00062227">
        <w:rPr>
          <w:b/>
          <w:spacing w:val="40"/>
        </w:rPr>
        <w:t xml:space="preserve"> </w:t>
      </w:r>
      <w:r w:rsidRPr="00062227">
        <w:rPr>
          <w:b/>
        </w:rPr>
        <w:t>wniosku”</w:t>
      </w:r>
      <w:r w:rsidRPr="00062227">
        <w:rPr>
          <w:b/>
          <w:spacing w:val="80"/>
          <w:w w:val="150"/>
        </w:rPr>
        <w:t xml:space="preserve"> </w:t>
      </w:r>
      <w:r w:rsidRPr="00062227">
        <w:t>dostępnego</w:t>
      </w:r>
      <w:r w:rsidRPr="00062227">
        <w:rPr>
          <w:spacing w:val="40"/>
        </w:rPr>
        <w:t xml:space="preserve"> </w:t>
      </w:r>
      <w:r w:rsidRPr="00062227">
        <w:t>na</w:t>
      </w:r>
      <w:r w:rsidRPr="00062227">
        <w:rPr>
          <w:spacing w:val="40"/>
        </w:rPr>
        <w:t xml:space="preserve"> </w:t>
      </w:r>
      <w:proofErr w:type="spellStart"/>
      <w:r w:rsidRPr="00062227">
        <w:t>ePUAP</w:t>
      </w:r>
      <w:proofErr w:type="spellEnd"/>
      <w:r w:rsidRPr="00062227">
        <w:rPr>
          <w:spacing w:val="40"/>
        </w:rPr>
        <w:t xml:space="preserve"> </w:t>
      </w:r>
      <w:r w:rsidRPr="00062227">
        <w:t>i</w:t>
      </w:r>
      <w:r w:rsidRPr="00062227">
        <w:rPr>
          <w:spacing w:val="40"/>
        </w:rPr>
        <w:t xml:space="preserve"> </w:t>
      </w:r>
      <w:r w:rsidRPr="00062227">
        <w:t>udostępnionego</w:t>
      </w:r>
      <w:r w:rsidRPr="00062227">
        <w:rPr>
          <w:spacing w:val="40"/>
        </w:rPr>
        <w:t xml:space="preserve"> </w:t>
      </w:r>
      <w:r w:rsidRPr="00062227">
        <w:t>również</w:t>
      </w:r>
      <w:r w:rsidRPr="00062227">
        <w:rPr>
          <w:spacing w:val="40"/>
        </w:rPr>
        <w:t xml:space="preserve"> </w:t>
      </w:r>
      <w:r w:rsidRPr="00062227">
        <w:t>na</w:t>
      </w:r>
      <w:r w:rsidRPr="00062227">
        <w:rPr>
          <w:spacing w:val="40"/>
        </w:rPr>
        <w:t xml:space="preserve"> </w:t>
      </w:r>
      <w:proofErr w:type="spellStart"/>
      <w:r w:rsidRPr="00062227">
        <w:t>miniPortalu</w:t>
      </w:r>
      <w:proofErr w:type="spellEnd"/>
      <w:r w:rsidRPr="00062227">
        <w:t>,</w:t>
      </w:r>
      <w:r w:rsidRPr="00062227">
        <w:rPr>
          <w:spacing w:val="40"/>
        </w:rPr>
        <w:t xml:space="preserve"> </w:t>
      </w:r>
      <w:r w:rsidRPr="00062227">
        <w:t>w</w:t>
      </w:r>
      <w:r w:rsidRPr="00062227">
        <w:rPr>
          <w:spacing w:val="40"/>
        </w:rPr>
        <w:t xml:space="preserve"> </w:t>
      </w:r>
      <w:r w:rsidRPr="00062227">
        <w:t>terminie do</w:t>
      </w:r>
      <w:r>
        <w:t xml:space="preserve"> 21</w:t>
      </w:r>
      <w:r w:rsidRPr="00062227">
        <w:t>.10.2022 r. do godz. 10:00</w:t>
      </w:r>
    </w:p>
    <w:p w14:paraId="6BDB142C" w14:textId="77777777" w:rsidR="00F773AE" w:rsidRPr="00B82564" w:rsidRDefault="00F773AE" w:rsidP="00F773AE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14:paraId="4EA1C602" w14:textId="77777777" w:rsidR="00F773AE" w:rsidRPr="00B82564" w:rsidRDefault="00F773AE" w:rsidP="00F773AE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B82564">
        <w:rPr>
          <w:rFonts w:ascii="Times New Roman" w:hAnsi="Times New Roman" w:cs="Times New Roman"/>
          <w:b/>
        </w:rPr>
        <w:t>W SWZ było:</w:t>
      </w:r>
    </w:p>
    <w:p w14:paraId="2F361577" w14:textId="5BFB956A" w:rsidR="00F773AE" w:rsidRPr="00B82564" w:rsidRDefault="00F773AE" w:rsidP="00F773A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82564">
        <w:rPr>
          <w:rFonts w:ascii="Times New Roman" w:hAnsi="Times New Roman" w:cs="Times New Roman"/>
        </w:rPr>
        <w:tab/>
      </w:r>
      <w:r w:rsidRPr="00B82564">
        <w:rPr>
          <w:rFonts w:ascii="Times New Roman" w:hAnsi="Times New Roman" w:cs="Times New Roman"/>
          <w:u w:val="single"/>
        </w:rPr>
        <w:t xml:space="preserve">Rozdział </w:t>
      </w:r>
      <w:r w:rsidR="00F9305D">
        <w:rPr>
          <w:rFonts w:ascii="Times New Roman" w:hAnsi="Times New Roman" w:cs="Times New Roman"/>
          <w:u w:val="single"/>
        </w:rPr>
        <w:t>19 pkt 19.1.</w:t>
      </w:r>
    </w:p>
    <w:p w14:paraId="3E6A5CF1" w14:textId="77777777" w:rsidR="00F9305D" w:rsidRPr="006737AF" w:rsidRDefault="00F9305D" w:rsidP="00F9305D">
      <w:pPr>
        <w:pStyle w:val="Nagwek2"/>
        <w:numPr>
          <w:ilvl w:val="0"/>
          <w:numId w:val="0"/>
        </w:numPr>
        <w:ind w:left="680"/>
        <w:rPr>
          <w:lang w:val="pl-PL"/>
        </w:rPr>
      </w:pPr>
      <w:r w:rsidRPr="00AD4DF2">
        <w:t xml:space="preserve">Otwarcie ofert nastąpi w </w:t>
      </w:r>
      <w:r w:rsidRPr="006737AF">
        <w:t xml:space="preserve">dniu </w:t>
      </w:r>
      <w:r w:rsidRPr="006737AF">
        <w:rPr>
          <w:b/>
          <w:lang w:val="pl-PL"/>
        </w:rPr>
        <w:t>18</w:t>
      </w:r>
      <w:r w:rsidRPr="006737AF">
        <w:rPr>
          <w:b/>
        </w:rPr>
        <w:t>.</w:t>
      </w:r>
      <w:r w:rsidRPr="006737AF">
        <w:rPr>
          <w:b/>
          <w:lang w:val="pl-PL"/>
        </w:rPr>
        <w:t>10</w:t>
      </w:r>
      <w:r w:rsidRPr="006737AF">
        <w:rPr>
          <w:b/>
        </w:rPr>
        <w:t>.2022 r. o godzinie 11:00</w:t>
      </w:r>
      <w:r w:rsidRPr="006737AF">
        <w:t>.</w:t>
      </w:r>
    </w:p>
    <w:p w14:paraId="2CF5B669" w14:textId="77777777" w:rsidR="00F773AE" w:rsidRPr="00B82564" w:rsidRDefault="00F773AE" w:rsidP="00F773AE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B82564">
        <w:rPr>
          <w:rFonts w:ascii="Times New Roman" w:hAnsi="Times New Roman" w:cs="Times New Roman"/>
          <w:b/>
        </w:rPr>
        <w:t>Zamawiający zmienia na:</w:t>
      </w:r>
    </w:p>
    <w:p w14:paraId="3B9E7873" w14:textId="3CEC1833" w:rsidR="00F9305D" w:rsidRPr="006737AF" w:rsidRDefault="00F9305D" w:rsidP="00F9305D">
      <w:pPr>
        <w:pStyle w:val="Nagwek2"/>
        <w:numPr>
          <w:ilvl w:val="0"/>
          <w:numId w:val="0"/>
        </w:numPr>
        <w:ind w:left="680"/>
        <w:rPr>
          <w:lang w:val="pl-PL"/>
        </w:rPr>
      </w:pPr>
      <w:r w:rsidRPr="00AD4DF2">
        <w:t xml:space="preserve">Otwarcie ofert nastąpi w </w:t>
      </w:r>
      <w:r w:rsidRPr="006737AF">
        <w:t xml:space="preserve">dniu </w:t>
      </w:r>
      <w:r w:rsidR="00BB49EA">
        <w:rPr>
          <w:b/>
          <w:lang w:val="pl-PL"/>
        </w:rPr>
        <w:t>21</w:t>
      </w:r>
      <w:r w:rsidRPr="006737AF">
        <w:rPr>
          <w:b/>
        </w:rPr>
        <w:t>.</w:t>
      </w:r>
      <w:r w:rsidRPr="006737AF">
        <w:rPr>
          <w:b/>
          <w:lang w:val="pl-PL"/>
        </w:rPr>
        <w:t>10</w:t>
      </w:r>
      <w:r w:rsidRPr="006737AF">
        <w:rPr>
          <w:b/>
        </w:rPr>
        <w:t>.2022 r. o godzinie 11:00</w:t>
      </w:r>
      <w:r w:rsidRPr="006737AF">
        <w:t>.</w:t>
      </w:r>
    </w:p>
    <w:p w14:paraId="79E09E1E" w14:textId="77777777" w:rsidR="00F773AE" w:rsidRDefault="00F773AE" w:rsidP="00F773AE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1E2684EB" w14:textId="77777777" w:rsidR="00D52156" w:rsidRPr="0014610E" w:rsidRDefault="00D52156" w:rsidP="00D52156">
      <w:pPr>
        <w:spacing w:line="360" w:lineRule="auto"/>
        <w:jc w:val="both"/>
        <w:rPr>
          <w:rFonts w:ascii="Times New Roman" w:hAnsi="Times New Roman" w:cs="Times New Roman"/>
        </w:rPr>
      </w:pPr>
    </w:p>
    <w:p w14:paraId="46C5DF5F" w14:textId="77777777" w:rsidR="005B126D" w:rsidRPr="00D52156" w:rsidRDefault="005B126D" w:rsidP="00D5215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5B126D" w:rsidRPr="00D52156" w:rsidSect="00450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24A0"/>
    <w:multiLevelType w:val="hybridMultilevel"/>
    <w:tmpl w:val="87D8FFC4"/>
    <w:lvl w:ilvl="0" w:tplc="AFE45C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EE8EDC">
      <w:start w:val="1"/>
      <w:numFmt w:val="bullet"/>
      <w:lvlText w:val="o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56BA32">
      <w:start w:val="1"/>
      <w:numFmt w:val="bullet"/>
      <w:lvlRestart w:val="0"/>
      <w:lvlText w:val="-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E2B4C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3C1316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4EF6CA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7E4E8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101604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12C4E6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2627A2"/>
    <w:multiLevelType w:val="hybridMultilevel"/>
    <w:tmpl w:val="14AC6A50"/>
    <w:lvl w:ilvl="0" w:tplc="058AD30E">
      <w:start w:val="1"/>
      <w:numFmt w:val="decimal"/>
      <w:lvlText w:val="%1)"/>
      <w:lvlJc w:val="left"/>
      <w:pPr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364C7"/>
    <w:multiLevelType w:val="hybridMultilevel"/>
    <w:tmpl w:val="F1144BA8"/>
    <w:lvl w:ilvl="0" w:tplc="EBD279E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D0D72C">
      <w:start w:val="23"/>
      <w:numFmt w:val="upperLetter"/>
      <w:lvlText w:val="%2"/>
      <w:lvlJc w:val="left"/>
      <w:pPr>
        <w:ind w:left="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FC4C96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1CC434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DA4CD0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3097E8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8E84E2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E4AF64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A7E4A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467889"/>
    <w:multiLevelType w:val="hybridMultilevel"/>
    <w:tmpl w:val="5B30D942"/>
    <w:lvl w:ilvl="0" w:tplc="F796D052">
      <w:start w:val="1"/>
      <w:numFmt w:val="decimal"/>
      <w:lvlText w:val="%1)"/>
      <w:lvlJc w:val="left"/>
      <w:pPr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37A30"/>
    <w:multiLevelType w:val="hybridMultilevel"/>
    <w:tmpl w:val="6A166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3197E"/>
    <w:multiLevelType w:val="multilevel"/>
    <w:tmpl w:val="8DAA18E2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2166C30"/>
    <w:multiLevelType w:val="hybridMultilevel"/>
    <w:tmpl w:val="78D62FD6"/>
    <w:lvl w:ilvl="0" w:tplc="07BE669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2C7F4514"/>
    <w:multiLevelType w:val="hybridMultilevel"/>
    <w:tmpl w:val="A266C2EE"/>
    <w:lvl w:ilvl="0" w:tplc="BCD022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4E8CC4">
      <w:start w:val="1"/>
      <w:numFmt w:val="bullet"/>
      <w:lvlText w:val="o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29E4C">
      <w:start w:val="1"/>
      <w:numFmt w:val="bullet"/>
      <w:lvlRestart w:val="0"/>
      <w:lvlText w:val="-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A5D3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1E9F5C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EE4CE0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5CA54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10B676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B0983E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A63FB2"/>
    <w:multiLevelType w:val="hybridMultilevel"/>
    <w:tmpl w:val="F934088E"/>
    <w:lvl w:ilvl="0" w:tplc="AEA0B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5481C"/>
    <w:multiLevelType w:val="hybridMultilevel"/>
    <w:tmpl w:val="50286984"/>
    <w:lvl w:ilvl="0" w:tplc="739CAAA0">
      <w:start w:val="1"/>
      <w:numFmt w:val="decimal"/>
      <w:lvlText w:val="%1.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FCD6F2">
      <w:start w:val="1"/>
      <w:numFmt w:val="lowerLetter"/>
      <w:lvlText w:val="%2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6427F8">
      <w:start w:val="1"/>
      <w:numFmt w:val="lowerRoman"/>
      <w:lvlText w:val="%3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B29D16">
      <w:start w:val="1"/>
      <w:numFmt w:val="decimal"/>
      <w:lvlText w:val="%4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5CF6FE">
      <w:start w:val="1"/>
      <w:numFmt w:val="lowerLetter"/>
      <w:lvlText w:val="%5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523EB0">
      <w:start w:val="1"/>
      <w:numFmt w:val="lowerRoman"/>
      <w:lvlText w:val="%6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48D340">
      <w:start w:val="1"/>
      <w:numFmt w:val="decimal"/>
      <w:lvlText w:val="%7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B02D4E">
      <w:start w:val="1"/>
      <w:numFmt w:val="lowerLetter"/>
      <w:lvlText w:val="%8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7028FA">
      <w:start w:val="1"/>
      <w:numFmt w:val="lowerRoman"/>
      <w:lvlText w:val="%9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BD4C6D"/>
    <w:multiLevelType w:val="hybridMultilevel"/>
    <w:tmpl w:val="E898A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93CE0"/>
    <w:multiLevelType w:val="hybridMultilevel"/>
    <w:tmpl w:val="CFDCD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B12D8"/>
    <w:multiLevelType w:val="multilevel"/>
    <w:tmpl w:val="2FA8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5AAA0054"/>
    <w:multiLevelType w:val="hybridMultilevel"/>
    <w:tmpl w:val="03F29DE4"/>
    <w:lvl w:ilvl="0" w:tplc="627468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5749D"/>
    <w:multiLevelType w:val="multilevel"/>
    <w:tmpl w:val="D464B7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1440"/>
      </w:pPr>
      <w:rPr>
        <w:rFonts w:hint="default"/>
      </w:rPr>
    </w:lvl>
  </w:abstractNum>
  <w:abstractNum w:abstractNumId="16" w15:restartNumberingAfterBreak="0">
    <w:nsid w:val="700543D3"/>
    <w:multiLevelType w:val="hybridMultilevel"/>
    <w:tmpl w:val="3FAE8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46A90"/>
    <w:multiLevelType w:val="hybridMultilevel"/>
    <w:tmpl w:val="7D42C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4"/>
  </w:num>
  <w:num w:numId="5">
    <w:abstractNumId w:val="1"/>
  </w:num>
  <w:num w:numId="6">
    <w:abstractNumId w:val="16"/>
  </w:num>
  <w:num w:numId="7">
    <w:abstractNumId w:val="17"/>
  </w:num>
  <w:num w:numId="8">
    <w:abstractNumId w:val="10"/>
  </w:num>
  <w:num w:numId="9">
    <w:abstractNumId w:val="8"/>
  </w:num>
  <w:num w:numId="10">
    <w:abstractNumId w:val="0"/>
  </w:num>
  <w:num w:numId="11">
    <w:abstractNumId w:val="11"/>
  </w:num>
  <w:num w:numId="12">
    <w:abstractNumId w:val="4"/>
  </w:num>
  <w:num w:numId="13">
    <w:abstractNumId w:val="15"/>
  </w:num>
  <w:num w:numId="14">
    <w:abstractNumId w:val="5"/>
  </w:num>
  <w:num w:numId="15">
    <w:abstractNumId w:val="13"/>
  </w:num>
  <w:num w:numId="16">
    <w:abstractNumId w:val="2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CB"/>
    <w:rsid w:val="000071B9"/>
    <w:rsid w:val="0005117E"/>
    <w:rsid w:val="000600FB"/>
    <w:rsid w:val="000D48CC"/>
    <w:rsid w:val="000E654C"/>
    <w:rsid w:val="001155F5"/>
    <w:rsid w:val="00144AE4"/>
    <w:rsid w:val="0014610E"/>
    <w:rsid w:val="001C1BA9"/>
    <w:rsid w:val="001C36C8"/>
    <w:rsid w:val="001C4356"/>
    <w:rsid w:val="001D19F2"/>
    <w:rsid w:val="001E3E53"/>
    <w:rsid w:val="00201C8F"/>
    <w:rsid w:val="00274180"/>
    <w:rsid w:val="002774DE"/>
    <w:rsid w:val="00283AE3"/>
    <w:rsid w:val="00285C93"/>
    <w:rsid w:val="002E4922"/>
    <w:rsid w:val="002F261F"/>
    <w:rsid w:val="00341216"/>
    <w:rsid w:val="003A5D34"/>
    <w:rsid w:val="003B5F5F"/>
    <w:rsid w:val="003B7B73"/>
    <w:rsid w:val="003C6ED4"/>
    <w:rsid w:val="00402805"/>
    <w:rsid w:val="00433BE5"/>
    <w:rsid w:val="00436258"/>
    <w:rsid w:val="00450B2C"/>
    <w:rsid w:val="00450CC6"/>
    <w:rsid w:val="00471D89"/>
    <w:rsid w:val="00484225"/>
    <w:rsid w:val="004D4ABB"/>
    <w:rsid w:val="004D5CF6"/>
    <w:rsid w:val="004F4E94"/>
    <w:rsid w:val="00501589"/>
    <w:rsid w:val="0050384B"/>
    <w:rsid w:val="005406F9"/>
    <w:rsid w:val="005840D6"/>
    <w:rsid w:val="005A090A"/>
    <w:rsid w:val="005A0BB0"/>
    <w:rsid w:val="005A2481"/>
    <w:rsid w:val="005B126D"/>
    <w:rsid w:val="00612001"/>
    <w:rsid w:val="006223D7"/>
    <w:rsid w:val="006611EE"/>
    <w:rsid w:val="006847CB"/>
    <w:rsid w:val="006864F8"/>
    <w:rsid w:val="00706E86"/>
    <w:rsid w:val="007425AB"/>
    <w:rsid w:val="007461C3"/>
    <w:rsid w:val="007512CD"/>
    <w:rsid w:val="00781711"/>
    <w:rsid w:val="007D23CE"/>
    <w:rsid w:val="008104AD"/>
    <w:rsid w:val="00820D96"/>
    <w:rsid w:val="00927D55"/>
    <w:rsid w:val="009609E0"/>
    <w:rsid w:val="0096261A"/>
    <w:rsid w:val="00970B00"/>
    <w:rsid w:val="0097382E"/>
    <w:rsid w:val="009C210F"/>
    <w:rsid w:val="00A17F75"/>
    <w:rsid w:val="00A40B8E"/>
    <w:rsid w:val="00A422D1"/>
    <w:rsid w:val="00A974C3"/>
    <w:rsid w:val="00AA35F1"/>
    <w:rsid w:val="00AC0256"/>
    <w:rsid w:val="00AF7A86"/>
    <w:rsid w:val="00B7299B"/>
    <w:rsid w:val="00BB49EA"/>
    <w:rsid w:val="00C06E87"/>
    <w:rsid w:val="00C16A32"/>
    <w:rsid w:val="00C44EB5"/>
    <w:rsid w:val="00C90B9A"/>
    <w:rsid w:val="00CB3FFE"/>
    <w:rsid w:val="00CC720D"/>
    <w:rsid w:val="00CE5D6D"/>
    <w:rsid w:val="00CF3C86"/>
    <w:rsid w:val="00CF7762"/>
    <w:rsid w:val="00D52156"/>
    <w:rsid w:val="00D7486A"/>
    <w:rsid w:val="00D834D9"/>
    <w:rsid w:val="00E67FA8"/>
    <w:rsid w:val="00EC41AC"/>
    <w:rsid w:val="00EE28A3"/>
    <w:rsid w:val="00F56227"/>
    <w:rsid w:val="00F773AE"/>
    <w:rsid w:val="00F87968"/>
    <w:rsid w:val="00F9305D"/>
    <w:rsid w:val="00FA7505"/>
    <w:rsid w:val="00FD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FD16"/>
  <w15:docId w15:val="{32FF9259-6EF5-4D87-AA56-E6F202CC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35F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F9305D"/>
    <w:pPr>
      <w:numPr>
        <w:numId w:val="17"/>
      </w:numPr>
      <w:spacing w:before="200" w:after="60"/>
      <w:ind w:left="431" w:hanging="431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F9305D"/>
    <w:pPr>
      <w:widowControl w:val="0"/>
      <w:numPr>
        <w:ilvl w:val="1"/>
        <w:numId w:val="17"/>
      </w:numPr>
      <w:tabs>
        <w:tab w:val="left" w:pos="495"/>
      </w:tabs>
      <w:autoSpaceDE w:val="0"/>
      <w:autoSpaceDN w:val="0"/>
      <w:spacing w:before="120" w:after="120" w:line="276" w:lineRule="auto"/>
      <w:jc w:val="both"/>
      <w:outlineLvl w:val="1"/>
    </w:pPr>
    <w:rPr>
      <w:rFonts w:ascii="Times New Roman" w:eastAsia="Times New Roman" w:hAnsi="Times New Roman" w:cs="Times New Roman"/>
      <w:bCs/>
      <w:iCs/>
      <w:color w:val="000000"/>
      <w:spacing w:val="-4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F9305D"/>
    <w:pPr>
      <w:keepNext/>
      <w:numPr>
        <w:ilvl w:val="3"/>
        <w:numId w:val="17"/>
      </w:numPr>
      <w:spacing w:before="60" w:after="60"/>
      <w:outlineLvl w:val="3"/>
    </w:pPr>
    <w:rPr>
      <w:rFonts w:ascii="Times New Roman" w:eastAsia="Times New Roman" w:hAnsi="Times New Roman" w:cs="Times New Roman"/>
      <w:bCs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9305D"/>
    <w:pPr>
      <w:numPr>
        <w:ilvl w:val="4"/>
        <w:numId w:val="17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9305D"/>
    <w:pPr>
      <w:numPr>
        <w:ilvl w:val="5"/>
        <w:numId w:val="17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9305D"/>
    <w:pPr>
      <w:numPr>
        <w:ilvl w:val="6"/>
        <w:numId w:val="17"/>
      </w:numPr>
      <w:spacing w:before="240" w:after="60"/>
      <w:outlineLvl w:val="6"/>
    </w:pPr>
    <w:rPr>
      <w:rFonts w:ascii="Times New Roman" w:eastAsia="Times New Roman" w:hAnsi="Times New Roman" w:cs="Times New Roman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9305D"/>
    <w:pPr>
      <w:numPr>
        <w:ilvl w:val="7"/>
        <w:numId w:val="17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9305D"/>
    <w:pPr>
      <w:numPr>
        <w:ilvl w:val="8"/>
        <w:numId w:val="17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A35F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35F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1"/>
    <w:qFormat/>
    <w:rsid w:val="00AA35F1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34"/>
    <w:qFormat/>
    <w:locked/>
    <w:rsid w:val="00AA35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A35F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35F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155F5"/>
    <w:rPr>
      <w:color w:val="0000FF" w:themeColor="hyperlink"/>
      <w:u w:val="single"/>
    </w:rPr>
  </w:style>
  <w:style w:type="paragraph" w:customStyle="1" w:styleId="Style6">
    <w:name w:val="Style6"/>
    <w:basedOn w:val="Normalny"/>
    <w:uiPriority w:val="99"/>
    <w:qFormat/>
    <w:rsid w:val="00D7486A"/>
    <w:pPr>
      <w:widowControl w:val="0"/>
    </w:pPr>
    <w:rPr>
      <w:rFonts w:ascii="Arial" w:eastAsia="Times New Roman" w:hAnsi="Arial" w:cs="Arial"/>
      <w:color w:val="00000A"/>
      <w:lang w:eastAsia="pl-PL"/>
    </w:rPr>
  </w:style>
  <w:style w:type="character" w:customStyle="1" w:styleId="fn-ref">
    <w:name w:val="fn-ref"/>
    <w:basedOn w:val="Domylnaczcionkaakapitu"/>
    <w:rsid w:val="00C44EB5"/>
  </w:style>
  <w:style w:type="character" w:styleId="Odwoaniedokomentarza">
    <w:name w:val="annotation reference"/>
    <w:basedOn w:val="Domylnaczcionkaakapitu"/>
    <w:uiPriority w:val="99"/>
    <w:semiHidden/>
    <w:unhideWhenUsed/>
    <w:rsid w:val="00D521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1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2156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1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1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D48CC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F9305D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F9305D"/>
    <w:rPr>
      <w:rFonts w:ascii="Times New Roman" w:eastAsia="Times New Roman" w:hAnsi="Times New Roman" w:cs="Times New Roman"/>
      <w:bCs/>
      <w:iCs/>
      <w:color w:val="000000"/>
      <w:spacing w:val="-4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9305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9305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9305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930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9305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9305D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6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Ewelina Krzyżanowska</cp:lastModifiedBy>
  <cp:revision>2</cp:revision>
  <cp:lastPrinted>2021-05-05T10:02:00Z</cp:lastPrinted>
  <dcterms:created xsi:type="dcterms:W3CDTF">2022-10-17T10:57:00Z</dcterms:created>
  <dcterms:modified xsi:type="dcterms:W3CDTF">2022-10-17T10:57:00Z</dcterms:modified>
</cp:coreProperties>
</file>