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C2" w:rsidRDefault="00E653C2" w:rsidP="00E653C2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Jarosław</w:t>
      </w:r>
      <w:r w:rsidRPr="002245BE">
        <w:rPr>
          <w:sz w:val="22"/>
          <w:szCs w:val="22"/>
        </w:rPr>
        <w:t xml:space="preserve"> dnia: </w:t>
      </w:r>
      <w:r w:rsidRPr="007E3B81">
        <w:rPr>
          <w:sz w:val="22"/>
          <w:szCs w:val="22"/>
        </w:rPr>
        <w:t>202</w:t>
      </w:r>
      <w:r>
        <w:rPr>
          <w:sz w:val="22"/>
          <w:szCs w:val="22"/>
        </w:rPr>
        <w:t>2-05-</w:t>
      </w:r>
      <w:r w:rsidR="00AE3D2E">
        <w:rPr>
          <w:sz w:val="22"/>
          <w:szCs w:val="22"/>
        </w:rPr>
        <w:t>10</w:t>
      </w:r>
    </w:p>
    <w:p w:rsidR="00E653C2" w:rsidRPr="00751422" w:rsidRDefault="00E653C2" w:rsidP="00E653C2">
      <w:pPr>
        <w:spacing w:line="288" w:lineRule="auto"/>
        <w:ind w:right="20"/>
        <w:rPr>
          <w:b/>
        </w:rPr>
      </w:pPr>
      <w:r w:rsidRPr="00751422">
        <w:rPr>
          <w:b/>
        </w:rPr>
        <w:t xml:space="preserve">Państwowa Wyższa Szkoła Techniczno-Ekonomiczna </w:t>
      </w:r>
    </w:p>
    <w:p w:rsidR="00E653C2" w:rsidRPr="00751422" w:rsidRDefault="00E653C2" w:rsidP="00E653C2">
      <w:pPr>
        <w:spacing w:line="288" w:lineRule="auto"/>
        <w:ind w:right="20"/>
        <w:rPr>
          <w:b/>
        </w:rPr>
      </w:pPr>
      <w:r w:rsidRPr="00751422">
        <w:rPr>
          <w:b/>
        </w:rPr>
        <w:t xml:space="preserve">im. ks. Bronisława Markiewicza </w:t>
      </w:r>
      <w:r w:rsidRPr="00751422">
        <w:rPr>
          <w:b/>
        </w:rPr>
        <w:br/>
        <w:t>ul. Czarnieckiego 16 37-500 Jarosław</w:t>
      </w:r>
    </w:p>
    <w:p w:rsidR="00DC0AFB" w:rsidRPr="002245BE" w:rsidRDefault="00DC0AFB" w:rsidP="00DC0AFB">
      <w:pPr>
        <w:spacing w:line="360" w:lineRule="auto"/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</w:p>
    <w:p w:rsidR="00DC0AFB" w:rsidRPr="003A0AFA" w:rsidRDefault="00DC0AFB" w:rsidP="003A0AFA">
      <w:pPr>
        <w:spacing w:line="360" w:lineRule="auto"/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A169C5" w:rsidRPr="00E653C2" w:rsidRDefault="00237541" w:rsidP="00E653C2">
      <w:pPr>
        <w:pStyle w:val="Nagwek1"/>
        <w:spacing w:before="600"/>
        <w:jc w:val="center"/>
        <w:rPr>
          <w:sz w:val="28"/>
        </w:rPr>
      </w:pPr>
      <w:r>
        <w:rPr>
          <w:sz w:val="28"/>
        </w:rPr>
        <w:t>POWIADOMIENIE O WYNIKACH POST</w:t>
      </w:r>
      <w:r w:rsidR="00B86BDF">
        <w:rPr>
          <w:sz w:val="28"/>
        </w:rPr>
        <w:t>Ę</w:t>
      </w:r>
      <w:r>
        <w:rPr>
          <w:sz w:val="28"/>
        </w:rPr>
        <w:t>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E653C2" w:rsidRPr="00607F9B" w:rsidTr="00C000A1">
        <w:trPr>
          <w:trHeight w:val="638"/>
        </w:trPr>
        <w:tc>
          <w:tcPr>
            <w:tcW w:w="959" w:type="dxa"/>
            <w:shd w:val="clear" w:color="auto" w:fill="auto"/>
          </w:tcPr>
          <w:p w:rsidR="00E653C2" w:rsidRPr="00607F9B" w:rsidRDefault="00E653C2" w:rsidP="00C000A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E653C2" w:rsidRPr="00543C86" w:rsidRDefault="00E653C2" w:rsidP="00C000A1">
            <w:pPr>
              <w:spacing w:after="60" w:line="27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 w:rsidRPr="002C6376">
              <w:rPr>
                <w:sz w:val="22"/>
                <w:szCs w:val="22"/>
              </w:rPr>
              <w:t>postępowania o udzielenie zamówienia publicznego, prowadzonego w trybie przetarg nieograniczony</w:t>
            </w:r>
            <w:r w:rsidRPr="002C6376">
              <w:rPr>
                <w:b/>
                <w:sz w:val="22"/>
                <w:szCs w:val="22"/>
              </w:rPr>
              <w:t xml:space="preserve"> </w:t>
            </w:r>
            <w:r w:rsidRPr="002C6376">
              <w:rPr>
                <w:bCs/>
                <w:sz w:val="22"/>
                <w:szCs w:val="22"/>
              </w:rPr>
              <w:t>na</w:t>
            </w:r>
            <w:r w:rsidRPr="002C6376">
              <w:rPr>
                <w:b/>
                <w:sz w:val="22"/>
                <w:szCs w:val="22"/>
              </w:rPr>
              <w:t xml:space="preserve"> </w:t>
            </w:r>
            <w:r w:rsidRPr="008061DD">
              <w:rPr>
                <w:b/>
                <w:sz w:val="22"/>
                <w:szCs w:val="22"/>
              </w:rPr>
              <w:t>Kompleksowa dostawa gazu ziemnego wysokometanowego typu E do obiektów PWSTE w Jarosławiu – znak sprawy DAG/PN/1/22</w:t>
            </w:r>
          </w:p>
        </w:tc>
      </w:tr>
    </w:tbl>
    <w:p w:rsidR="00E653C2" w:rsidRPr="002F0293" w:rsidRDefault="00E653C2" w:rsidP="00E653C2">
      <w:pPr>
        <w:pStyle w:val="Nagwek"/>
        <w:tabs>
          <w:tab w:val="clear" w:pos="4536"/>
          <w:tab w:val="clear" w:pos="9072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Zamawiający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Pr="008061DD">
        <w:rPr>
          <w:sz w:val="22"/>
          <w:szCs w:val="22"/>
        </w:rPr>
        <w:t xml:space="preserve">(Dz.U. z 2021r. poz. 1129 ze zm.), </w:t>
      </w:r>
      <w:r w:rsidRPr="009B2352">
        <w:rPr>
          <w:sz w:val="22"/>
          <w:szCs w:val="22"/>
        </w:rPr>
        <w:t>zwanej dalej „ustawą Pzp”</w:t>
      </w:r>
      <w:r>
        <w:rPr>
          <w:sz w:val="22"/>
          <w:szCs w:val="22"/>
        </w:rPr>
        <w:t>, informuje, że w toczącym się postępowaniu o udzielenie zamówienia publicznego, jako najkorzystniejszą wybrano ofertę: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653C2" w:rsidTr="00C000A1">
        <w:trPr>
          <w:cantSplit/>
        </w:trPr>
        <w:tc>
          <w:tcPr>
            <w:tcW w:w="8997" w:type="dxa"/>
          </w:tcPr>
          <w:p w:rsidR="00E653C2" w:rsidRPr="008061DD" w:rsidRDefault="00E653C2" w:rsidP="00C000A1">
            <w:r w:rsidRPr="008061DD">
              <w:t xml:space="preserve">PGNiG Obrót Detaliczny sp. z o.o. </w:t>
            </w:r>
          </w:p>
          <w:p w:rsidR="00E653C2" w:rsidRPr="008061DD" w:rsidRDefault="00E653C2" w:rsidP="00C000A1">
            <w:r w:rsidRPr="008061DD">
              <w:t xml:space="preserve">ul. Jana Kazimierza 3, </w:t>
            </w:r>
          </w:p>
          <w:p w:rsidR="00E653C2" w:rsidRPr="008061DD" w:rsidRDefault="00E653C2" w:rsidP="00C000A1">
            <w:r w:rsidRPr="008061DD">
              <w:t>01-248 Warszawa</w:t>
            </w:r>
          </w:p>
          <w:p w:rsidR="00E653C2" w:rsidRPr="002F0293" w:rsidRDefault="00E653C2" w:rsidP="00C000A1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C7132">
              <w:rPr>
                <w:sz w:val="22"/>
                <w:szCs w:val="22"/>
              </w:rPr>
              <w:t xml:space="preserve">za cenę brutto </w:t>
            </w:r>
            <w:r>
              <w:t>826 644,50 zł</w:t>
            </w:r>
          </w:p>
          <w:p w:rsidR="00E653C2" w:rsidRPr="000C7132" w:rsidRDefault="00E653C2" w:rsidP="00C000A1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C7132">
              <w:rPr>
                <w:color w:val="000000"/>
                <w:sz w:val="22"/>
                <w:szCs w:val="22"/>
              </w:rPr>
              <w:t>Uzasadnienie wyboru:</w:t>
            </w:r>
          </w:p>
          <w:p w:rsidR="00E653C2" w:rsidRDefault="00E653C2" w:rsidP="00C000A1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C7132">
              <w:rPr>
                <w:sz w:val="22"/>
                <w:szCs w:val="22"/>
              </w:rPr>
              <w:t>Najkorzystniejsza oferta zgodnie z kryteri</w:t>
            </w:r>
            <w:r>
              <w:rPr>
                <w:sz w:val="22"/>
                <w:szCs w:val="22"/>
              </w:rPr>
              <w:t>um</w:t>
            </w:r>
            <w:r w:rsidRPr="000C7132">
              <w:rPr>
                <w:sz w:val="22"/>
                <w:szCs w:val="22"/>
              </w:rPr>
              <w:t xml:space="preserve"> określonym w SWZ</w:t>
            </w:r>
            <w:r>
              <w:rPr>
                <w:sz w:val="22"/>
                <w:szCs w:val="22"/>
              </w:rPr>
              <w:t xml:space="preserve"> cena 100%.</w:t>
            </w:r>
          </w:p>
        </w:tc>
      </w:tr>
    </w:tbl>
    <w:p w:rsidR="00E653C2" w:rsidRPr="00756CDA" w:rsidRDefault="00E653C2" w:rsidP="00E653C2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2976"/>
      </w:tblGrid>
      <w:tr w:rsidR="00E653C2" w:rsidRPr="00834EF4" w:rsidTr="00C000A1">
        <w:trPr>
          <w:trHeight w:val="836"/>
        </w:trPr>
        <w:tc>
          <w:tcPr>
            <w:tcW w:w="3261" w:type="dxa"/>
            <w:shd w:val="clear" w:color="auto" w:fill="F3F3F3"/>
          </w:tcPr>
          <w:p w:rsidR="00E653C2" w:rsidRPr="000C7132" w:rsidRDefault="00E653C2" w:rsidP="00C000A1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C7132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shd w:val="clear" w:color="auto" w:fill="F3F3F3"/>
          </w:tcPr>
          <w:p w:rsidR="00E653C2" w:rsidRPr="000C7132" w:rsidRDefault="00E653C2" w:rsidP="00C000A1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C7132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2976" w:type="dxa"/>
            <w:shd w:val="clear" w:color="auto" w:fill="F3F3F3"/>
          </w:tcPr>
          <w:p w:rsidR="00E653C2" w:rsidRPr="000C7132" w:rsidRDefault="00E653C2" w:rsidP="00C000A1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C7132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E653C2" w:rsidRPr="00834EF4" w:rsidTr="00C000A1">
        <w:tc>
          <w:tcPr>
            <w:tcW w:w="3261" w:type="dxa"/>
            <w:shd w:val="clear" w:color="auto" w:fill="auto"/>
          </w:tcPr>
          <w:p w:rsidR="00E653C2" w:rsidRPr="008061DD" w:rsidRDefault="00E653C2" w:rsidP="00C000A1">
            <w:pPr>
              <w:rPr>
                <w:sz w:val="20"/>
                <w:szCs w:val="20"/>
              </w:rPr>
            </w:pPr>
            <w:r w:rsidRPr="008061DD">
              <w:rPr>
                <w:sz w:val="20"/>
                <w:szCs w:val="20"/>
              </w:rPr>
              <w:t xml:space="preserve">PGNiG Obrót Detaliczny sp. z o.o. </w:t>
            </w:r>
          </w:p>
          <w:p w:rsidR="00E653C2" w:rsidRPr="008061DD" w:rsidRDefault="00E653C2" w:rsidP="00C000A1">
            <w:pPr>
              <w:rPr>
                <w:sz w:val="20"/>
                <w:szCs w:val="20"/>
              </w:rPr>
            </w:pPr>
            <w:r w:rsidRPr="008061DD">
              <w:rPr>
                <w:sz w:val="20"/>
                <w:szCs w:val="20"/>
              </w:rPr>
              <w:t xml:space="preserve">ul. Jana Kazimierza 3, </w:t>
            </w:r>
          </w:p>
          <w:p w:rsidR="00E653C2" w:rsidRPr="008061DD" w:rsidRDefault="00E653C2" w:rsidP="00C000A1">
            <w:pPr>
              <w:rPr>
                <w:sz w:val="20"/>
                <w:szCs w:val="20"/>
              </w:rPr>
            </w:pPr>
            <w:r w:rsidRPr="008061DD">
              <w:rPr>
                <w:sz w:val="20"/>
                <w:szCs w:val="20"/>
              </w:rPr>
              <w:t>01-248 Warszawa</w:t>
            </w:r>
          </w:p>
        </w:tc>
        <w:tc>
          <w:tcPr>
            <w:tcW w:w="2835" w:type="dxa"/>
            <w:shd w:val="clear" w:color="auto" w:fill="auto"/>
          </w:tcPr>
          <w:p w:rsidR="00E653C2" w:rsidRPr="000C7132" w:rsidRDefault="00E653C2" w:rsidP="00C000A1">
            <w:pPr>
              <w:spacing w:before="40" w:after="40"/>
              <w:rPr>
                <w:sz w:val="20"/>
                <w:szCs w:val="20"/>
              </w:rPr>
            </w:pPr>
            <w:r w:rsidRPr="000C7132">
              <w:rPr>
                <w:sz w:val="20"/>
                <w:szCs w:val="20"/>
              </w:rPr>
              <w:t xml:space="preserve">Cena - </w:t>
            </w:r>
            <w:r>
              <w:rPr>
                <w:sz w:val="20"/>
                <w:szCs w:val="20"/>
              </w:rPr>
              <w:t>10</w:t>
            </w:r>
            <w:r w:rsidRPr="000C7132">
              <w:rPr>
                <w:sz w:val="20"/>
                <w:szCs w:val="20"/>
              </w:rPr>
              <w:t>0.00 pkt</w:t>
            </w:r>
          </w:p>
          <w:p w:rsidR="00E653C2" w:rsidRPr="000C7132" w:rsidRDefault="00E653C2" w:rsidP="00C000A1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653C2" w:rsidRPr="000C7132" w:rsidRDefault="00E653C2" w:rsidP="00C000A1">
            <w:pPr>
              <w:jc w:val="center"/>
              <w:rPr>
                <w:color w:val="000000"/>
                <w:sz w:val="20"/>
                <w:szCs w:val="20"/>
              </w:rPr>
            </w:pPr>
            <w:r w:rsidRPr="000C7132">
              <w:rPr>
                <w:sz w:val="20"/>
                <w:szCs w:val="20"/>
              </w:rPr>
              <w:t>100,00 pkt</w:t>
            </w:r>
          </w:p>
        </w:tc>
      </w:tr>
    </w:tbl>
    <w:p w:rsidR="00A169C5" w:rsidRDefault="00A169C5" w:rsidP="00A169C5">
      <w:pPr>
        <w:spacing w:line="360" w:lineRule="auto"/>
        <w:jc w:val="both"/>
        <w:rPr>
          <w:bCs/>
        </w:rPr>
      </w:pPr>
    </w:p>
    <w:p w:rsidR="003A0AFA" w:rsidRDefault="003A0AFA" w:rsidP="003A0AFA">
      <w:pPr>
        <w:spacing w:after="480" w:line="360" w:lineRule="auto"/>
        <w:ind w:left="5947" w:firstLine="425"/>
        <w:jc w:val="center"/>
        <w:rPr>
          <w:i/>
          <w:sz w:val="22"/>
          <w:szCs w:val="22"/>
        </w:rPr>
      </w:pPr>
    </w:p>
    <w:p w:rsidR="003A0AFA" w:rsidRDefault="003A0AFA" w:rsidP="003A0AFA">
      <w:pPr>
        <w:spacing w:after="480" w:line="360" w:lineRule="auto"/>
        <w:ind w:left="5947" w:firstLine="42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A169C5" w:rsidRPr="004229DE">
        <w:rPr>
          <w:i/>
          <w:sz w:val="22"/>
          <w:szCs w:val="22"/>
        </w:rPr>
        <w:t>Zamawiający</w:t>
      </w:r>
      <w:r>
        <w:rPr>
          <w:i/>
          <w:sz w:val="22"/>
          <w:szCs w:val="22"/>
        </w:rPr>
        <w:br/>
        <w:t xml:space="preserve">             Kanclerz</w:t>
      </w:r>
      <w:r>
        <w:rPr>
          <w:i/>
          <w:sz w:val="22"/>
          <w:szCs w:val="22"/>
        </w:rPr>
        <w:br/>
        <w:t>mgr inż. Mariusz Dudek</w:t>
      </w:r>
      <w:bookmarkStart w:id="0" w:name="_GoBack"/>
      <w:bookmarkEnd w:id="0"/>
    </w:p>
    <w:p w:rsidR="00043838" w:rsidRPr="00043838" w:rsidRDefault="00043838" w:rsidP="00043838">
      <w:pPr>
        <w:rPr>
          <w:sz w:val="22"/>
          <w:szCs w:val="22"/>
        </w:rPr>
      </w:pPr>
    </w:p>
    <w:p w:rsidR="00043838" w:rsidRPr="00043838" w:rsidRDefault="00043838" w:rsidP="00043838">
      <w:pPr>
        <w:rPr>
          <w:sz w:val="22"/>
          <w:szCs w:val="22"/>
        </w:rPr>
      </w:pPr>
    </w:p>
    <w:p w:rsidR="00043838" w:rsidRPr="00043838" w:rsidRDefault="00043838" w:rsidP="00043838">
      <w:pPr>
        <w:rPr>
          <w:sz w:val="22"/>
          <w:szCs w:val="22"/>
        </w:rPr>
      </w:pPr>
    </w:p>
    <w:p w:rsidR="00043838" w:rsidRPr="00043838" w:rsidRDefault="00043838" w:rsidP="00043838">
      <w:pPr>
        <w:rPr>
          <w:sz w:val="22"/>
          <w:szCs w:val="22"/>
        </w:rPr>
      </w:pPr>
    </w:p>
    <w:p w:rsidR="00043838" w:rsidRPr="00043838" w:rsidRDefault="00043838" w:rsidP="00043838">
      <w:pPr>
        <w:rPr>
          <w:sz w:val="22"/>
          <w:szCs w:val="22"/>
        </w:rPr>
      </w:pPr>
    </w:p>
    <w:p w:rsidR="000237E4" w:rsidRPr="00043838" w:rsidRDefault="000237E4" w:rsidP="00043838">
      <w:pPr>
        <w:tabs>
          <w:tab w:val="left" w:pos="5370"/>
        </w:tabs>
        <w:rPr>
          <w:sz w:val="22"/>
          <w:szCs w:val="22"/>
        </w:rPr>
      </w:pPr>
    </w:p>
    <w:sectPr w:rsidR="000237E4" w:rsidRPr="00043838" w:rsidSect="00236A08">
      <w:headerReference w:type="default" r:id="rId7"/>
      <w:footerReference w:type="default" r:id="rId8"/>
      <w:pgSz w:w="11906" w:h="16838"/>
      <w:pgMar w:top="851" w:right="1417" w:bottom="993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7F3" w:rsidRDefault="00D267F3">
      <w:r>
        <w:separator/>
      </w:r>
    </w:p>
  </w:endnote>
  <w:endnote w:type="continuationSeparator" w:id="0">
    <w:p w:rsidR="00D267F3" w:rsidRDefault="00D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2E" w:rsidRDefault="00F145AF">
    <w:pPr>
      <w:pStyle w:val="Stop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8293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2665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"/>
          </w:pict>
        </mc:Fallback>
      </mc:AlternateContent>
    </w:r>
  </w:p>
  <w:p w:rsidR="0051762E" w:rsidRDefault="0051762E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7F3" w:rsidRDefault="00D267F3">
      <w:r>
        <w:separator/>
      </w:r>
    </w:p>
  </w:footnote>
  <w:footnote w:type="continuationSeparator" w:id="0">
    <w:p w:rsidR="00D267F3" w:rsidRDefault="00D2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A10" w:rsidRDefault="005B5A10" w:rsidP="005B5A10">
    <w:pPr>
      <w:pStyle w:val="Nagwek"/>
      <w:rPr>
        <w:sz w:val="20"/>
        <w:szCs w:val="20"/>
      </w:rPr>
    </w:pPr>
    <w:r w:rsidRPr="005B5A10">
      <w:t xml:space="preserve"> </w:t>
    </w:r>
  </w:p>
  <w:p w:rsidR="007E3B81" w:rsidRDefault="007E3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59CA"/>
    <w:multiLevelType w:val="hybridMultilevel"/>
    <w:tmpl w:val="DCA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5F62D0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BF"/>
    <w:rsid w:val="00001083"/>
    <w:rsid w:val="00015C20"/>
    <w:rsid w:val="000237E4"/>
    <w:rsid w:val="00042604"/>
    <w:rsid w:val="00042681"/>
    <w:rsid w:val="00043838"/>
    <w:rsid w:val="000507B2"/>
    <w:rsid w:val="00062655"/>
    <w:rsid w:val="000803CC"/>
    <w:rsid w:val="000A5A80"/>
    <w:rsid w:val="000B014D"/>
    <w:rsid w:val="000B06B1"/>
    <w:rsid w:val="000B4862"/>
    <w:rsid w:val="000C467F"/>
    <w:rsid w:val="000C6F0D"/>
    <w:rsid w:val="000C7132"/>
    <w:rsid w:val="000D7077"/>
    <w:rsid w:val="000E6E8B"/>
    <w:rsid w:val="00170068"/>
    <w:rsid w:val="00173BCF"/>
    <w:rsid w:val="001A015C"/>
    <w:rsid w:val="001D59AB"/>
    <w:rsid w:val="001E2A5B"/>
    <w:rsid w:val="001F16BA"/>
    <w:rsid w:val="001F1839"/>
    <w:rsid w:val="0020777C"/>
    <w:rsid w:val="00214927"/>
    <w:rsid w:val="00224A69"/>
    <w:rsid w:val="00236A08"/>
    <w:rsid w:val="00237541"/>
    <w:rsid w:val="002A1B57"/>
    <w:rsid w:val="002A3B48"/>
    <w:rsid w:val="002B15D9"/>
    <w:rsid w:val="002C646F"/>
    <w:rsid w:val="002E5C1E"/>
    <w:rsid w:val="002F0293"/>
    <w:rsid w:val="002F4207"/>
    <w:rsid w:val="00304F37"/>
    <w:rsid w:val="00332AFB"/>
    <w:rsid w:val="003548AF"/>
    <w:rsid w:val="00390BEF"/>
    <w:rsid w:val="003A0AFA"/>
    <w:rsid w:val="003A2481"/>
    <w:rsid w:val="003A3E57"/>
    <w:rsid w:val="003A4BD6"/>
    <w:rsid w:val="003C2AB9"/>
    <w:rsid w:val="00446772"/>
    <w:rsid w:val="00447100"/>
    <w:rsid w:val="00457311"/>
    <w:rsid w:val="00481523"/>
    <w:rsid w:val="004C13DE"/>
    <w:rsid w:val="004F2236"/>
    <w:rsid w:val="0051673D"/>
    <w:rsid w:val="0051762E"/>
    <w:rsid w:val="0052460A"/>
    <w:rsid w:val="005362EA"/>
    <w:rsid w:val="00543C86"/>
    <w:rsid w:val="00557976"/>
    <w:rsid w:val="0056234C"/>
    <w:rsid w:val="005B5A10"/>
    <w:rsid w:val="005C02B7"/>
    <w:rsid w:val="005D05CC"/>
    <w:rsid w:val="005D2BF3"/>
    <w:rsid w:val="00603C40"/>
    <w:rsid w:val="006615F0"/>
    <w:rsid w:val="006B74DF"/>
    <w:rsid w:val="007541FE"/>
    <w:rsid w:val="0079141B"/>
    <w:rsid w:val="00797169"/>
    <w:rsid w:val="007A2D43"/>
    <w:rsid w:val="007E3B81"/>
    <w:rsid w:val="00837B57"/>
    <w:rsid w:val="00840BFF"/>
    <w:rsid w:val="00875890"/>
    <w:rsid w:val="008778A4"/>
    <w:rsid w:val="0088551C"/>
    <w:rsid w:val="008B1B97"/>
    <w:rsid w:val="008E3D95"/>
    <w:rsid w:val="008F23F5"/>
    <w:rsid w:val="00947623"/>
    <w:rsid w:val="009756FF"/>
    <w:rsid w:val="00987CDE"/>
    <w:rsid w:val="009A15BA"/>
    <w:rsid w:val="009B54BF"/>
    <w:rsid w:val="009F35DD"/>
    <w:rsid w:val="00A169C5"/>
    <w:rsid w:val="00A35487"/>
    <w:rsid w:val="00A56803"/>
    <w:rsid w:val="00A62141"/>
    <w:rsid w:val="00A62A45"/>
    <w:rsid w:val="00AE3D2E"/>
    <w:rsid w:val="00B0532F"/>
    <w:rsid w:val="00B17924"/>
    <w:rsid w:val="00B2344C"/>
    <w:rsid w:val="00B41761"/>
    <w:rsid w:val="00B56C64"/>
    <w:rsid w:val="00B71DD4"/>
    <w:rsid w:val="00B76C6E"/>
    <w:rsid w:val="00B86BDF"/>
    <w:rsid w:val="00BF25AA"/>
    <w:rsid w:val="00C02DE7"/>
    <w:rsid w:val="00C133DA"/>
    <w:rsid w:val="00C30654"/>
    <w:rsid w:val="00C934C8"/>
    <w:rsid w:val="00CA251D"/>
    <w:rsid w:val="00D17DEF"/>
    <w:rsid w:val="00D2508D"/>
    <w:rsid w:val="00D267F3"/>
    <w:rsid w:val="00D5583C"/>
    <w:rsid w:val="00D8473F"/>
    <w:rsid w:val="00D91156"/>
    <w:rsid w:val="00DA39B7"/>
    <w:rsid w:val="00DC0AFB"/>
    <w:rsid w:val="00DF5E09"/>
    <w:rsid w:val="00DF70D6"/>
    <w:rsid w:val="00E134E7"/>
    <w:rsid w:val="00E25156"/>
    <w:rsid w:val="00E30935"/>
    <w:rsid w:val="00E653C2"/>
    <w:rsid w:val="00EA37CC"/>
    <w:rsid w:val="00EB43EB"/>
    <w:rsid w:val="00EF1549"/>
    <w:rsid w:val="00EF1B0F"/>
    <w:rsid w:val="00F145AF"/>
    <w:rsid w:val="00F45D5F"/>
    <w:rsid w:val="00F75678"/>
    <w:rsid w:val="00F81CB3"/>
    <w:rsid w:val="00FA670C"/>
    <w:rsid w:val="00FC7E70"/>
    <w:rsid w:val="00FD0A81"/>
    <w:rsid w:val="00FD37CE"/>
    <w:rsid w:val="00FE1BA8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30F6D7"/>
  <w15:chartTrackingRefBased/>
  <w15:docId w15:val="{131BBA16-A545-4532-A053-EAEAB0B3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43C8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link w:val="Nagwek2Znak"/>
    <w:autoRedefine/>
    <w:unhideWhenUsed/>
    <w:qFormat/>
    <w:rsid w:val="00042604"/>
    <w:pPr>
      <w:spacing w:after="60"/>
      <w:ind w:left="57"/>
      <w:jc w:val="both"/>
      <w:outlineLvl w:val="1"/>
    </w:pPr>
    <w:rPr>
      <w:bCs/>
      <w:i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236A08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6A0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A0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36A0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6A0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36A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1D59AB"/>
    <w:pPr>
      <w:suppressAutoHyphens/>
      <w:jc w:val="both"/>
    </w:pPr>
    <w:rPr>
      <w:sz w:val="25"/>
      <w:szCs w:val="25"/>
      <w:lang w:eastAsia="ar-SA"/>
    </w:rPr>
  </w:style>
  <w:style w:type="character" w:customStyle="1" w:styleId="TekstpodstawowyZnak">
    <w:name w:val="Tekst podstawowy Znak"/>
    <w:link w:val="Tekstpodstawowy"/>
    <w:rsid w:val="001D59AB"/>
    <w:rPr>
      <w:sz w:val="25"/>
      <w:szCs w:val="25"/>
      <w:lang w:eastAsia="ar-SA"/>
    </w:rPr>
  </w:style>
  <w:style w:type="character" w:customStyle="1" w:styleId="Nagwek2Znak">
    <w:name w:val="Nagłówek 2 Znak"/>
    <w:link w:val="Nagwek2"/>
    <w:rsid w:val="00042604"/>
    <w:rPr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semiHidden/>
    <w:rsid w:val="00236A08"/>
    <w:rPr>
      <w:bCs/>
      <w:sz w:val="24"/>
      <w:szCs w:val="24"/>
    </w:rPr>
  </w:style>
  <w:style w:type="character" w:customStyle="1" w:styleId="Nagwek5Znak">
    <w:name w:val="Nagłówek 5 Znak"/>
    <w:link w:val="Nagwek5"/>
    <w:semiHidden/>
    <w:rsid w:val="00236A0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236A08"/>
    <w:rPr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236A08"/>
    <w:rPr>
      <w:sz w:val="24"/>
      <w:szCs w:val="24"/>
    </w:rPr>
  </w:style>
  <w:style w:type="character" w:customStyle="1" w:styleId="Nagwek8Znak">
    <w:name w:val="Nagłówek 8 Znak"/>
    <w:link w:val="Nagwek8"/>
    <w:semiHidden/>
    <w:rsid w:val="00236A08"/>
    <w:rPr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36A08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304F37"/>
    <w:rPr>
      <w:sz w:val="24"/>
      <w:szCs w:val="24"/>
    </w:rPr>
  </w:style>
  <w:style w:type="paragraph" w:styleId="Tekstdymka">
    <w:name w:val="Balloon Text"/>
    <w:basedOn w:val="Normalny"/>
    <w:link w:val="TekstdymkaZnak"/>
    <w:rsid w:val="000B48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4862"/>
    <w:rPr>
      <w:rFonts w:ascii="Segoe UI" w:hAnsi="Segoe UI" w:cs="Segoe UI"/>
      <w:sz w:val="18"/>
      <w:szCs w:val="18"/>
    </w:rPr>
  </w:style>
  <w:style w:type="character" w:styleId="Hipercze">
    <w:name w:val="Hyperlink"/>
    <w:rsid w:val="000237E4"/>
    <w:rPr>
      <w:color w:val="0563C1"/>
      <w:u w:val="single"/>
    </w:rPr>
  </w:style>
  <w:style w:type="paragraph" w:customStyle="1" w:styleId="Default">
    <w:name w:val="Default"/>
    <w:rsid w:val="0054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3A0AF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@v_przet#sygnatura</vt:lpstr>
    </vt:vector>
  </TitlesOfParts>
  <Company>Cats &amp; Co.</Company>
  <LinksUpToDate>false</LinksUpToDate>
  <CharactersWithSpaces>1269</CharactersWithSpaces>
  <SharedDoc>false</SharedDoc>
  <HLinks>
    <vt:vector size="6" baseType="variant">
      <vt:variant>
        <vt:i4>327682</vt:i4>
      </vt:variant>
      <vt:variant>
        <vt:i4>117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@v_przet#sygnatura</dc:title>
  <dc:subject/>
  <dc:creator>Jarosław Ochał</dc:creator>
  <cp:keywords/>
  <dc:description/>
  <cp:lastModifiedBy>Ewelina Krzyżanowska</cp:lastModifiedBy>
  <cp:revision>5</cp:revision>
  <cp:lastPrinted>2022-05-10T06:10:00Z</cp:lastPrinted>
  <dcterms:created xsi:type="dcterms:W3CDTF">2022-05-10T06:10:00Z</dcterms:created>
  <dcterms:modified xsi:type="dcterms:W3CDTF">2022-05-10T08:24:00Z</dcterms:modified>
</cp:coreProperties>
</file>