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8C8AB" w14:textId="7E275E3E" w:rsidR="007070CC" w:rsidRPr="00950390" w:rsidRDefault="006B5C00" w:rsidP="006F7018">
      <w:pPr>
        <w:spacing w:line="276" w:lineRule="auto"/>
        <w:jc w:val="right"/>
        <w:rPr>
          <w:rStyle w:val="markedcontent"/>
          <w:rFonts w:ascii="Times New Roman" w:hAnsi="Times New Roman" w:cs="Times New Roman"/>
        </w:rPr>
      </w:pPr>
      <w:r w:rsidRPr="00950390">
        <w:rPr>
          <w:rStyle w:val="markedcontent"/>
          <w:rFonts w:ascii="Times New Roman" w:hAnsi="Times New Roman" w:cs="Times New Roman"/>
        </w:rPr>
        <w:t xml:space="preserve">Jarosław, </w:t>
      </w:r>
      <w:r w:rsidR="00950390" w:rsidRPr="00950390">
        <w:rPr>
          <w:rStyle w:val="markedcontent"/>
          <w:rFonts w:ascii="Times New Roman" w:hAnsi="Times New Roman" w:cs="Times New Roman"/>
        </w:rPr>
        <w:t>01.12</w:t>
      </w:r>
      <w:r w:rsidR="00024710" w:rsidRPr="00950390">
        <w:rPr>
          <w:rStyle w:val="markedcontent"/>
          <w:rFonts w:ascii="Times New Roman" w:hAnsi="Times New Roman" w:cs="Times New Roman"/>
        </w:rPr>
        <w:t>.2021 r.</w:t>
      </w:r>
    </w:p>
    <w:p w14:paraId="2F1F7336" w14:textId="292E0151" w:rsidR="006B5C00" w:rsidRPr="00950390" w:rsidRDefault="006B5C00" w:rsidP="006F7018">
      <w:pPr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950390">
        <w:rPr>
          <w:rStyle w:val="markedcontent"/>
          <w:rFonts w:ascii="Times New Roman" w:hAnsi="Times New Roman" w:cs="Times New Roman"/>
        </w:rPr>
        <w:t>DAG/TP/</w:t>
      </w:r>
      <w:r w:rsidR="00024710" w:rsidRPr="00950390">
        <w:rPr>
          <w:rStyle w:val="markedcontent"/>
          <w:rFonts w:ascii="Times New Roman" w:hAnsi="Times New Roman" w:cs="Times New Roman"/>
        </w:rPr>
        <w:t>14</w:t>
      </w:r>
      <w:r w:rsidRPr="00950390">
        <w:rPr>
          <w:rStyle w:val="markedcontent"/>
          <w:rFonts w:ascii="Times New Roman" w:hAnsi="Times New Roman" w:cs="Times New Roman"/>
        </w:rPr>
        <w:t>/21</w:t>
      </w:r>
    </w:p>
    <w:p w14:paraId="1C3528DE" w14:textId="77777777" w:rsidR="00950390" w:rsidRDefault="00950390" w:rsidP="006F7018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</w:rPr>
      </w:pPr>
    </w:p>
    <w:p w14:paraId="6493B4C8" w14:textId="2535CE39" w:rsidR="006B5C00" w:rsidRPr="00950390" w:rsidRDefault="006B5C00" w:rsidP="006F7018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</w:rPr>
      </w:pPr>
      <w:r w:rsidRPr="00950390">
        <w:rPr>
          <w:rStyle w:val="markedcontent"/>
          <w:rFonts w:ascii="Times New Roman" w:hAnsi="Times New Roman" w:cs="Times New Roman"/>
          <w:b/>
        </w:rPr>
        <w:t>Wszyscy Wykonawcy</w:t>
      </w:r>
    </w:p>
    <w:p w14:paraId="118B5884" w14:textId="51AE1227" w:rsidR="006B5C00" w:rsidRPr="00950390" w:rsidRDefault="006B5C00" w:rsidP="006F7018">
      <w:pPr>
        <w:spacing w:line="276" w:lineRule="auto"/>
        <w:jc w:val="center"/>
        <w:rPr>
          <w:rStyle w:val="markedcontent"/>
          <w:rFonts w:ascii="Times New Roman" w:hAnsi="Times New Roman" w:cs="Times New Roman"/>
          <w:b/>
        </w:rPr>
      </w:pPr>
      <w:r w:rsidRPr="00950390">
        <w:rPr>
          <w:rStyle w:val="markedcontent"/>
          <w:rFonts w:ascii="Times New Roman" w:hAnsi="Times New Roman" w:cs="Times New Roman"/>
          <w:b/>
        </w:rPr>
        <w:t>Wyjaśnienia treści Specyfikacji Warunków Zamówienia odpowiedzi na pytania</w:t>
      </w:r>
      <w:r w:rsidR="0094243B" w:rsidRPr="00950390">
        <w:rPr>
          <w:rStyle w:val="markedcontent"/>
          <w:rFonts w:ascii="Times New Roman" w:hAnsi="Times New Roman" w:cs="Times New Roman"/>
          <w:b/>
        </w:rPr>
        <w:t xml:space="preserve"> </w:t>
      </w:r>
    </w:p>
    <w:p w14:paraId="29CF7D19" w14:textId="77777777" w:rsidR="006B5C00" w:rsidRPr="00950390" w:rsidRDefault="006B5C00" w:rsidP="006F7018">
      <w:pPr>
        <w:spacing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17FEE3F4" w14:textId="2333064B" w:rsidR="006B5C00" w:rsidRPr="00950390" w:rsidRDefault="006B5C00" w:rsidP="006F7018">
      <w:pPr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950390">
        <w:rPr>
          <w:rStyle w:val="markedcontent"/>
          <w:rFonts w:ascii="Times New Roman" w:hAnsi="Times New Roman" w:cs="Times New Roman"/>
        </w:rPr>
        <w:t>Na podstawie art. 284 ust. 1, 6 ustawy Prawo zamówień publicznych z dnia 11</w:t>
      </w:r>
      <w:r w:rsidR="0094243B" w:rsidRPr="00950390">
        <w:rPr>
          <w:rStyle w:val="markedcontent"/>
          <w:rFonts w:ascii="Times New Roman" w:hAnsi="Times New Roman" w:cs="Times New Roman"/>
        </w:rPr>
        <w:t xml:space="preserve"> </w:t>
      </w:r>
      <w:r w:rsidRPr="00950390">
        <w:rPr>
          <w:rStyle w:val="markedcontent"/>
          <w:rFonts w:ascii="Times New Roman" w:hAnsi="Times New Roman" w:cs="Times New Roman"/>
        </w:rPr>
        <w:t>września</w:t>
      </w:r>
      <w:r w:rsidR="0094243B" w:rsidRPr="00950390">
        <w:rPr>
          <w:rStyle w:val="markedcontent"/>
          <w:rFonts w:ascii="Times New Roman" w:hAnsi="Times New Roman" w:cs="Times New Roman"/>
        </w:rPr>
        <w:t xml:space="preserve"> </w:t>
      </w:r>
      <w:r w:rsidRPr="00950390">
        <w:rPr>
          <w:rStyle w:val="markedcontent"/>
          <w:rFonts w:ascii="Times New Roman" w:hAnsi="Times New Roman" w:cs="Times New Roman"/>
        </w:rPr>
        <w:t xml:space="preserve">2019 r. Państwowa Wyższa Szkoła Techniczno–Ekonomiczna im. Ks. Bronisława Markiewicza w Jarosławiu informuje, że wpłynęły od wykonawców zapytania, dotyczące zapisów SWZ. </w:t>
      </w:r>
    </w:p>
    <w:p w14:paraId="3E254FB6" w14:textId="77777777" w:rsidR="00024710" w:rsidRPr="00950390" w:rsidRDefault="00024710" w:rsidP="006F7018">
      <w:pPr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950390">
        <w:rPr>
          <w:rStyle w:val="markedcontent"/>
          <w:rFonts w:ascii="Times New Roman" w:hAnsi="Times New Roman" w:cs="Times New Roman"/>
        </w:rPr>
        <w:t xml:space="preserve">Dotyczy postępowania: Kompleksowa dostawa energii elektrycznej obejmująca sprzedaż energii </w:t>
      </w:r>
      <w:r w:rsidRPr="00950390">
        <w:rPr>
          <w:rFonts w:ascii="Times New Roman" w:hAnsi="Times New Roman" w:cs="Times New Roman"/>
        </w:rPr>
        <w:br/>
      </w:r>
      <w:r w:rsidRPr="00950390">
        <w:rPr>
          <w:rStyle w:val="markedcontent"/>
          <w:rFonts w:ascii="Times New Roman" w:hAnsi="Times New Roman" w:cs="Times New Roman"/>
        </w:rPr>
        <w:t xml:space="preserve">elektrycznej oraz świadczenie usług jej dystrybucji dla obiektów PWSTE w Jarosławiu </w:t>
      </w:r>
      <w:r w:rsidRPr="00950390">
        <w:rPr>
          <w:rFonts w:ascii="Times New Roman" w:hAnsi="Times New Roman" w:cs="Times New Roman"/>
        </w:rPr>
        <w:br/>
      </w:r>
      <w:r w:rsidRPr="00950390">
        <w:rPr>
          <w:rStyle w:val="markedcontent"/>
          <w:rFonts w:ascii="Times New Roman" w:hAnsi="Times New Roman" w:cs="Times New Roman"/>
        </w:rPr>
        <w:t>Postępowanie numer: DAG/TP/14/21</w:t>
      </w:r>
    </w:p>
    <w:p w14:paraId="2E86D6E8" w14:textId="07A0C800" w:rsidR="00CE732C" w:rsidRPr="00950390" w:rsidRDefault="006B5C00" w:rsidP="006F7018">
      <w:pPr>
        <w:spacing w:line="276" w:lineRule="auto"/>
        <w:jc w:val="both"/>
        <w:rPr>
          <w:rStyle w:val="markedcontent"/>
          <w:rFonts w:ascii="Times New Roman" w:hAnsi="Times New Roman" w:cs="Times New Roman"/>
        </w:rPr>
      </w:pPr>
      <w:r w:rsidRPr="00950390">
        <w:rPr>
          <w:rStyle w:val="markedcontent"/>
          <w:rFonts w:ascii="Times New Roman" w:hAnsi="Times New Roman" w:cs="Times New Roman"/>
        </w:rPr>
        <w:t>Pytania i odpowiedzi:</w:t>
      </w:r>
    </w:p>
    <w:p w14:paraId="33AE692C" w14:textId="6678333E" w:rsidR="009A558A" w:rsidRPr="00950390" w:rsidRDefault="00F35D5A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b/>
        </w:rPr>
      </w:pPr>
      <w:r w:rsidRPr="00950390">
        <w:rPr>
          <w:rStyle w:val="markedcontent"/>
          <w:rFonts w:ascii="Times New Roman" w:hAnsi="Times New Roman" w:cs="Times New Roman"/>
          <w:b/>
        </w:rPr>
        <w:t>Pytanie 1</w:t>
      </w:r>
    </w:p>
    <w:p w14:paraId="3AA1308E" w14:textId="77777777" w:rsidR="00950390" w:rsidRPr="00950390" w:rsidRDefault="00950390" w:rsidP="00950390">
      <w:pPr>
        <w:ind w:right="33"/>
        <w:rPr>
          <w:rFonts w:ascii="Times New Roman" w:hAnsi="Times New Roman" w:cs="Times New Roman"/>
        </w:rPr>
      </w:pPr>
      <w:r w:rsidRPr="00950390">
        <w:rPr>
          <w:rFonts w:ascii="Times New Roman" w:hAnsi="Times New Roman" w:cs="Times New Roman"/>
        </w:rPr>
        <w:t xml:space="preserve">Informujemy, że w związku z wejściem w życie w dniu 1 stycznia 2021 r. Rozporządzenia Ministra Klimatu i Środowiska z dnia 23 listopada 2020 r. w sprawie wysokości stawki opłaty kogeneracyjnej na rok 2021 stawka opłaty kogeneracyjnej na rok 2021 stosowanej w zakresie rozliczeń usług dystrybucji energii elektrycznej świadczonych przez OSD, dla wszystkich grup taryfowych wynosi 0,00 zł/MWh. Z uwagi na powyższe, prosimy o dodanie w formularzu cenowym ww. opłaty dystrybucyjnej. </w:t>
      </w:r>
    </w:p>
    <w:p w14:paraId="53CF07C6" w14:textId="11109FF5" w:rsidR="00F35D5A" w:rsidRPr="00950390" w:rsidRDefault="00F35D5A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b/>
        </w:rPr>
      </w:pPr>
      <w:r w:rsidRPr="00950390">
        <w:rPr>
          <w:rStyle w:val="markedcontent"/>
          <w:rFonts w:ascii="Times New Roman" w:hAnsi="Times New Roman" w:cs="Times New Roman"/>
          <w:b/>
        </w:rPr>
        <w:t xml:space="preserve">Odpowiedź </w:t>
      </w:r>
    </w:p>
    <w:p w14:paraId="29AE5E56" w14:textId="5DEF37C4" w:rsidR="00950390" w:rsidRPr="00950390" w:rsidRDefault="00950390" w:rsidP="00950390">
      <w:pPr>
        <w:ind w:right="33"/>
        <w:rPr>
          <w:rFonts w:ascii="Times New Roman" w:hAnsi="Times New Roman" w:cs="Times New Roman"/>
        </w:rPr>
      </w:pPr>
      <w:r w:rsidRPr="00950390">
        <w:rPr>
          <w:rFonts w:ascii="Times New Roman" w:hAnsi="Times New Roman" w:cs="Times New Roman"/>
        </w:rPr>
        <w:t xml:space="preserve">Zamawiający </w:t>
      </w:r>
      <w:r w:rsidRPr="00950390">
        <w:rPr>
          <w:rFonts w:ascii="Times New Roman" w:hAnsi="Times New Roman" w:cs="Times New Roman"/>
        </w:rPr>
        <w:t xml:space="preserve">zmodyfikował </w:t>
      </w:r>
      <w:r w:rsidRPr="00950390">
        <w:rPr>
          <w:rFonts w:ascii="Times New Roman" w:hAnsi="Times New Roman" w:cs="Times New Roman"/>
        </w:rPr>
        <w:t>załącznik 2 do SWZ Formularz cenowy</w:t>
      </w:r>
    </w:p>
    <w:p w14:paraId="6FBF6A03" w14:textId="6108CD07" w:rsidR="00F35D5A" w:rsidRPr="00950390" w:rsidRDefault="00F35D5A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38A1275C" w14:textId="77777777" w:rsidR="001F703D" w:rsidRPr="00950390" w:rsidRDefault="001F703D" w:rsidP="006F7018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5FCBFFAB" w14:textId="04614A32" w:rsidR="004D6768" w:rsidRPr="00950390" w:rsidRDefault="004D6768" w:rsidP="006F7018">
      <w:pPr>
        <w:pStyle w:val="Akapitzlist"/>
        <w:spacing w:after="0" w:line="276" w:lineRule="auto"/>
        <w:ind w:left="357"/>
        <w:jc w:val="both"/>
        <w:rPr>
          <w:rFonts w:ascii="Times New Roman" w:hAnsi="Times New Roman" w:cs="Times New Roman"/>
        </w:rPr>
      </w:pPr>
    </w:p>
    <w:p w14:paraId="0DEBA035" w14:textId="77777777" w:rsidR="004D6768" w:rsidRPr="00950390" w:rsidRDefault="004D6768" w:rsidP="006F7018">
      <w:pPr>
        <w:tabs>
          <w:tab w:val="left" w:pos="364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19CA8ED5" w14:textId="77777777" w:rsidR="00BC7F97" w:rsidRPr="00950390" w:rsidRDefault="00BC7F97" w:rsidP="008409CD">
      <w:pPr>
        <w:autoSpaceDE w:val="0"/>
        <w:spacing w:line="276" w:lineRule="auto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593A6A43" w14:textId="77777777" w:rsidR="00BC7F97" w:rsidRPr="00950390" w:rsidRDefault="00BC7F97" w:rsidP="006F7018">
      <w:pPr>
        <w:autoSpaceDE w:val="0"/>
        <w:spacing w:line="276" w:lineRule="auto"/>
        <w:ind w:left="4248" w:firstLine="708"/>
        <w:contextualSpacing/>
        <w:jc w:val="both"/>
        <w:rPr>
          <w:rFonts w:ascii="Times New Roman" w:hAnsi="Times New Roman" w:cs="Times New Roman"/>
        </w:rPr>
      </w:pPr>
    </w:p>
    <w:p w14:paraId="5990093A" w14:textId="0AD645A4" w:rsidR="00F91DFB" w:rsidRPr="00950390" w:rsidRDefault="00F91DFB" w:rsidP="006F7018">
      <w:pPr>
        <w:autoSpaceDE w:val="0"/>
        <w:spacing w:line="276" w:lineRule="auto"/>
        <w:ind w:left="4248" w:firstLine="708"/>
        <w:contextualSpacing/>
        <w:jc w:val="both"/>
        <w:rPr>
          <w:rFonts w:ascii="Times New Roman" w:hAnsi="Times New Roman" w:cs="Times New Roman"/>
          <w:bCs/>
        </w:rPr>
      </w:pPr>
      <w:r w:rsidRPr="00950390">
        <w:rPr>
          <w:rFonts w:ascii="Times New Roman" w:hAnsi="Times New Roman" w:cs="Times New Roman"/>
        </w:rPr>
        <w:t>mgr inż. Mariusz Dudek - Kanclerz</w:t>
      </w:r>
    </w:p>
    <w:p w14:paraId="05BECABE" w14:textId="6C2A135D" w:rsidR="00664879" w:rsidRPr="00950390" w:rsidRDefault="00F91DFB" w:rsidP="006F7018">
      <w:pPr>
        <w:autoSpaceDE w:val="0"/>
        <w:spacing w:line="276" w:lineRule="auto"/>
        <w:ind w:left="4956" w:firstLine="708"/>
        <w:contextualSpacing/>
        <w:rPr>
          <w:rFonts w:ascii="Times New Roman" w:hAnsi="Times New Roman" w:cs="Times New Roman"/>
          <w:b/>
        </w:rPr>
      </w:pPr>
      <w:r w:rsidRPr="00950390">
        <w:rPr>
          <w:rFonts w:ascii="Times New Roman" w:hAnsi="Times New Roman" w:cs="Times New Roman"/>
        </w:rPr>
        <w:t xml:space="preserve">Jarosław, </w:t>
      </w:r>
      <w:r w:rsidR="00950390">
        <w:rPr>
          <w:rFonts w:ascii="Times New Roman" w:hAnsi="Times New Roman" w:cs="Times New Roman"/>
        </w:rPr>
        <w:t>01</w:t>
      </w:r>
      <w:r w:rsidR="00664879" w:rsidRPr="00950390">
        <w:rPr>
          <w:rFonts w:ascii="Times New Roman" w:hAnsi="Times New Roman" w:cs="Times New Roman"/>
        </w:rPr>
        <w:t>.</w:t>
      </w:r>
      <w:r w:rsidR="001F703D" w:rsidRPr="00950390">
        <w:rPr>
          <w:rFonts w:ascii="Times New Roman" w:hAnsi="Times New Roman" w:cs="Times New Roman"/>
        </w:rPr>
        <w:t>1</w:t>
      </w:r>
      <w:r w:rsidR="00950390">
        <w:rPr>
          <w:rFonts w:ascii="Times New Roman" w:hAnsi="Times New Roman" w:cs="Times New Roman"/>
        </w:rPr>
        <w:t>2</w:t>
      </w:r>
      <w:r w:rsidR="00664879" w:rsidRPr="00950390">
        <w:rPr>
          <w:rFonts w:ascii="Times New Roman" w:hAnsi="Times New Roman" w:cs="Times New Roman"/>
        </w:rPr>
        <w:t>.2021 r.</w:t>
      </w:r>
    </w:p>
    <w:p w14:paraId="07431D00" w14:textId="77777777" w:rsidR="00664879" w:rsidRPr="00950390" w:rsidRDefault="00664879" w:rsidP="006F7018">
      <w:pPr>
        <w:spacing w:line="276" w:lineRule="auto"/>
        <w:rPr>
          <w:rFonts w:ascii="Times New Roman" w:hAnsi="Times New Roman" w:cs="Times New Roman"/>
        </w:rPr>
      </w:pPr>
    </w:p>
    <w:p w14:paraId="361252DA" w14:textId="77777777" w:rsidR="00664879" w:rsidRPr="00950390" w:rsidRDefault="00664879" w:rsidP="006F7018">
      <w:pPr>
        <w:spacing w:line="276" w:lineRule="auto"/>
        <w:rPr>
          <w:rFonts w:ascii="Times New Roman" w:hAnsi="Times New Roman" w:cs="Times New Roman"/>
        </w:rPr>
      </w:pPr>
    </w:p>
    <w:p w14:paraId="65C617FE" w14:textId="77777777" w:rsidR="00664879" w:rsidRPr="00950390" w:rsidRDefault="00664879" w:rsidP="006F7018">
      <w:pPr>
        <w:spacing w:line="276" w:lineRule="auto"/>
        <w:rPr>
          <w:rFonts w:ascii="Times New Roman" w:hAnsi="Times New Roman" w:cs="Times New Roman"/>
        </w:rPr>
      </w:pPr>
    </w:p>
    <w:p w14:paraId="5C14381A" w14:textId="77777777" w:rsidR="00664879" w:rsidRPr="00950390" w:rsidRDefault="00664879" w:rsidP="006F7018">
      <w:pPr>
        <w:spacing w:line="276" w:lineRule="auto"/>
        <w:rPr>
          <w:rFonts w:ascii="Times New Roman" w:hAnsi="Times New Roman" w:cs="Times New Roman"/>
        </w:rPr>
      </w:pPr>
    </w:p>
    <w:p w14:paraId="702081C6" w14:textId="77777777" w:rsidR="00664879" w:rsidRPr="00950390" w:rsidRDefault="00664879" w:rsidP="006F7018">
      <w:pPr>
        <w:spacing w:line="276" w:lineRule="auto"/>
        <w:rPr>
          <w:rFonts w:ascii="Times New Roman" w:hAnsi="Times New Roman" w:cs="Times New Roman"/>
        </w:rPr>
      </w:pPr>
    </w:p>
    <w:p w14:paraId="12592317" w14:textId="77777777" w:rsidR="00664879" w:rsidRPr="00950390" w:rsidRDefault="00664879" w:rsidP="006F7018">
      <w:pPr>
        <w:spacing w:line="276" w:lineRule="auto"/>
        <w:rPr>
          <w:rFonts w:ascii="Times New Roman" w:hAnsi="Times New Roman" w:cs="Times New Roman"/>
        </w:rPr>
      </w:pPr>
    </w:p>
    <w:p w14:paraId="0374983E" w14:textId="3E6D7D0D" w:rsidR="00F91DFB" w:rsidRPr="00950390" w:rsidRDefault="00F91DFB" w:rsidP="006F7018">
      <w:pPr>
        <w:tabs>
          <w:tab w:val="left" w:pos="2004"/>
        </w:tabs>
        <w:spacing w:line="276" w:lineRule="auto"/>
        <w:rPr>
          <w:rFonts w:ascii="Times New Roman" w:hAnsi="Times New Roman" w:cs="Times New Roman"/>
        </w:rPr>
      </w:pPr>
    </w:p>
    <w:sectPr w:rsidR="00F91DFB" w:rsidRPr="009503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593E9" w14:textId="77777777" w:rsidR="000C1D21" w:rsidRDefault="000C1D21">
      <w:pPr>
        <w:spacing w:after="0" w:line="240" w:lineRule="auto"/>
      </w:pPr>
      <w:r>
        <w:separator/>
      </w:r>
    </w:p>
  </w:endnote>
  <w:endnote w:type="continuationSeparator" w:id="0">
    <w:p w14:paraId="0D639B1A" w14:textId="77777777" w:rsidR="000C1D21" w:rsidRDefault="000C1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EA2A" w14:textId="167AF11E" w:rsidR="00E65897" w:rsidRPr="00555F13" w:rsidRDefault="00F91DFB">
    <w:pPr>
      <w:pStyle w:val="Stopka"/>
      <w:jc w:val="right"/>
      <w:rPr>
        <w:rFonts w:ascii="Times New Roman" w:hAnsi="Times New Roman"/>
        <w:sz w:val="22"/>
        <w:szCs w:val="22"/>
      </w:rPr>
    </w:pPr>
    <w:r w:rsidRPr="00555F13">
      <w:rPr>
        <w:rFonts w:ascii="Times New Roman" w:hAnsi="Times New Roman"/>
        <w:sz w:val="22"/>
        <w:szCs w:val="22"/>
      </w:rPr>
      <w:t xml:space="preserve">Strona </w:t>
    </w:r>
    <w:r w:rsidRPr="00555F13">
      <w:rPr>
        <w:rFonts w:ascii="Times New Roman" w:hAnsi="Times New Roman"/>
        <w:bCs/>
        <w:sz w:val="22"/>
        <w:szCs w:val="22"/>
      </w:rPr>
      <w:fldChar w:fldCharType="begin"/>
    </w:r>
    <w:r w:rsidRPr="00555F13">
      <w:rPr>
        <w:rFonts w:ascii="Times New Roman" w:hAnsi="Times New Roman"/>
        <w:bCs/>
        <w:sz w:val="22"/>
        <w:szCs w:val="22"/>
      </w:rPr>
      <w:instrText>PAGE</w:instrText>
    </w:r>
    <w:r w:rsidRPr="00555F13">
      <w:rPr>
        <w:rFonts w:ascii="Times New Roman" w:hAnsi="Times New Roman"/>
        <w:bCs/>
        <w:sz w:val="22"/>
        <w:szCs w:val="22"/>
      </w:rPr>
      <w:fldChar w:fldCharType="separate"/>
    </w:r>
    <w:r w:rsidR="000C1D21">
      <w:rPr>
        <w:rFonts w:ascii="Times New Roman" w:hAnsi="Times New Roman"/>
        <w:bCs/>
        <w:noProof/>
        <w:sz w:val="22"/>
        <w:szCs w:val="22"/>
      </w:rPr>
      <w:t>1</w:t>
    </w:r>
    <w:r w:rsidRPr="00555F13">
      <w:rPr>
        <w:rFonts w:ascii="Times New Roman" w:hAnsi="Times New Roman"/>
        <w:bCs/>
        <w:sz w:val="22"/>
        <w:szCs w:val="22"/>
      </w:rPr>
      <w:fldChar w:fldCharType="end"/>
    </w:r>
    <w:r w:rsidRPr="00555F13">
      <w:rPr>
        <w:rFonts w:ascii="Times New Roman" w:hAnsi="Times New Roman"/>
        <w:sz w:val="22"/>
        <w:szCs w:val="22"/>
      </w:rPr>
      <w:t xml:space="preserve"> z </w:t>
    </w:r>
    <w:r w:rsidRPr="00555F13">
      <w:rPr>
        <w:rFonts w:ascii="Times New Roman" w:hAnsi="Times New Roman"/>
        <w:bCs/>
        <w:sz w:val="22"/>
        <w:szCs w:val="22"/>
      </w:rPr>
      <w:fldChar w:fldCharType="begin"/>
    </w:r>
    <w:r w:rsidRPr="00555F13">
      <w:rPr>
        <w:rFonts w:ascii="Times New Roman" w:hAnsi="Times New Roman"/>
        <w:bCs/>
        <w:sz w:val="22"/>
        <w:szCs w:val="22"/>
      </w:rPr>
      <w:instrText>NUMPAGES</w:instrText>
    </w:r>
    <w:r w:rsidRPr="00555F13">
      <w:rPr>
        <w:rFonts w:ascii="Times New Roman" w:hAnsi="Times New Roman"/>
        <w:bCs/>
        <w:sz w:val="22"/>
        <w:szCs w:val="22"/>
      </w:rPr>
      <w:fldChar w:fldCharType="separate"/>
    </w:r>
    <w:r w:rsidR="000C1D21">
      <w:rPr>
        <w:rFonts w:ascii="Times New Roman" w:hAnsi="Times New Roman"/>
        <w:bCs/>
        <w:noProof/>
        <w:sz w:val="22"/>
        <w:szCs w:val="22"/>
      </w:rPr>
      <w:t>1</w:t>
    </w:r>
    <w:r w:rsidRPr="00555F13">
      <w:rPr>
        <w:rFonts w:ascii="Times New Roman" w:hAnsi="Times New Roman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8452C" w14:textId="77777777" w:rsidR="000C1D21" w:rsidRDefault="000C1D21">
      <w:pPr>
        <w:spacing w:after="0" w:line="240" w:lineRule="auto"/>
      </w:pPr>
      <w:r>
        <w:separator/>
      </w:r>
    </w:p>
  </w:footnote>
  <w:footnote w:type="continuationSeparator" w:id="0">
    <w:p w14:paraId="30AB1D56" w14:textId="77777777" w:rsidR="000C1D21" w:rsidRDefault="000C1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E44DE" w14:textId="09A93E38" w:rsidR="00E65897" w:rsidRPr="008C1D09" w:rsidRDefault="00F91DFB" w:rsidP="002908E5">
    <w:pPr>
      <w:pStyle w:val="Nagwek"/>
      <w:rPr>
        <w:sz w:val="22"/>
        <w:szCs w:val="22"/>
      </w:rPr>
    </w:pPr>
    <w:r>
      <w:rPr>
        <w:sz w:val="22"/>
        <w:szCs w:val="22"/>
      </w:rPr>
      <w:t>Nr postępowania DAG/TP/</w:t>
    </w:r>
    <w:r w:rsidR="00024710">
      <w:rPr>
        <w:sz w:val="22"/>
        <w:szCs w:val="22"/>
      </w:rPr>
      <w:t>14</w:t>
    </w:r>
    <w:r w:rsidR="00611C1A">
      <w:rPr>
        <w:sz w:val="22"/>
        <w:szCs w:val="22"/>
      </w:rPr>
      <w:t>/2</w:t>
    </w:r>
    <w:r>
      <w:rPr>
        <w:sz w:val="22"/>
        <w:szCs w:val="22"/>
      </w:rPr>
      <w:t>1</w:t>
    </w:r>
  </w:p>
  <w:p w14:paraId="64F4D050" w14:textId="77777777" w:rsidR="00E65897" w:rsidRPr="00457068" w:rsidRDefault="00F91DFB" w:rsidP="008D4538">
    <w:pPr>
      <w:pStyle w:val="Nagwek"/>
      <w:tabs>
        <w:tab w:val="clear" w:pos="4536"/>
        <w:tab w:val="clear" w:pos="9072"/>
        <w:tab w:val="left" w:pos="2548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1EE87AD6" w14:textId="77777777" w:rsidR="00E65897" w:rsidRDefault="009503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6FAB"/>
    <w:multiLevelType w:val="multilevel"/>
    <w:tmpl w:val="E86E8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1BB60D1"/>
    <w:multiLevelType w:val="hybridMultilevel"/>
    <w:tmpl w:val="B3124C50"/>
    <w:lvl w:ilvl="0" w:tplc="99829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58C0"/>
    <w:multiLevelType w:val="hybridMultilevel"/>
    <w:tmpl w:val="3A82E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72A3"/>
    <w:multiLevelType w:val="hybridMultilevel"/>
    <w:tmpl w:val="6046C428"/>
    <w:lvl w:ilvl="0" w:tplc="0C4E46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6C54"/>
    <w:multiLevelType w:val="hybridMultilevel"/>
    <w:tmpl w:val="7DB06270"/>
    <w:lvl w:ilvl="0" w:tplc="F4643D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76D04"/>
    <w:multiLevelType w:val="hybridMultilevel"/>
    <w:tmpl w:val="3E4C59A4"/>
    <w:lvl w:ilvl="0" w:tplc="4EB034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50DB"/>
    <w:multiLevelType w:val="hybridMultilevel"/>
    <w:tmpl w:val="4A2CE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41CB5"/>
    <w:multiLevelType w:val="hybridMultilevel"/>
    <w:tmpl w:val="795EA77C"/>
    <w:lvl w:ilvl="0" w:tplc="E60854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E6032"/>
    <w:multiLevelType w:val="multilevel"/>
    <w:tmpl w:val="EC308F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692C3E"/>
    <w:multiLevelType w:val="hybridMultilevel"/>
    <w:tmpl w:val="EA207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A50C17"/>
    <w:multiLevelType w:val="hybridMultilevel"/>
    <w:tmpl w:val="D988D6BA"/>
    <w:lvl w:ilvl="0" w:tplc="30662A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814B03"/>
    <w:multiLevelType w:val="hybridMultilevel"/>
    <w:tmpl w:val="E05E0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B32AB"/>
    <w:multiLevelType w:val="hybridMultilevel"/>
    <w:tmpl w:val="1048D840"/>
    <w:lvl w:ilvl="0" w:tplc="EEE678E2">
      <w:start w:val="1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00"/>
    <w:rsid w:val="00024710"/>
    <w:rsid w:val="00052C3E"/>
    <w:rsid w:val="000A628C"/>
    <w:rsid w:val="000C1D21"/>
    <w:rsid w:val="00105DEC"/>
    <w:rsid w:val="001154A7"/>
    <w:rsid w:val="00160052"/>
    <w:rsid w:val="00196A6F"/>
    <w:rsid w:val="001A440A"/>
    <w:rsid w:val="001B7232"/>
    <w:rsid w:val="001F703D"/>
    <w:rsid w:val="002335C6"/>
    <w:rsid w:val="00257DDF"/>
    <w:rsid w:val="00296087"/>
    <w:rsid w:val="002C04AD"/>
    <w:rsid w:val="002C6806"/>
    <w:rsid w:val="00327B1B"/>
    <w:rsid w:val="00365ACB"/>
    <w:rsid w:val="003B48DA"/>
    <w:rsid w:val="003D6B64"/>
    <w:rsid w:val="003E1F55"/>
    <w:rsid w:val="00427F1F"/>
    <w:rsid w:val="004818DD"/>
    <w:rsid w:val="004D6768"/>
    <w:rsid w:val="00512174"/>
    <w:rsid w:val="00560EC4"/>
    <w:rsid w:val="005A221F"/>
    <w:rsid w:val="005B6DC4"/>
    <w:rsid w:val="00611C1A"/>
    <w:rsid w:val="00664879"/>
    <w:rsid w:val="006873EC"/>
    <w:rsid w:val="006B5C00"/>
    <w:rsid w:val="006F7018"/>
    <w:rsid w:val="007070CC"/>
    <w:rsid w:val="007516B9"/>
    <w:rsid w:val="00791B40"/>
    <w:rsid w:val="007A5A7F"/>
    <w:rsid w:val="007E5BE6"/>
    <w:rsid w:val="008236D1"/>
    <w:rsid w:val="008338BB"/>
    <w:rsid w:val="008409CD"/>
    <w:rsid w:val="008D3AEC"/>
    <w:rsid w:val="0094243B"/>
    <w:rsid w:val="00950390"/>
    <w:rsid w:val="009A28AA"/>
    <w:rsid w:val="009A558A"/>
    <w:rsid w:val="009B7EA7"/>
    <w:rsid w:val="009C6BCA"/>
    <w:rsid w:val="009E0CFE"/>
    <w:rsid w:val="00A46B5F"/>
    <w:rsid w:val="00AE58FB"/>
    <w:rsid w:val="00AF1E56"/>
    <w:rsid w:val="00B61093"/>
    <w:rsid w:val="00BC371E"/>
    <w:rsid w:val="00BC7F97"/>
    <w:rsid w:val="00BE67E1"/>
    <w:rsid w:val="00C01110"/>
    <w:rsid w:val="00C278FB"/>
    <w:rsid w:val="00C3662D"/>
    <w:rsid w:val="00C50A53"/>
    <w:rsid w:val="00CC26D7"/>
    <w:rsid w:val="00CD3B81"/>
    <w:rsid w:val="00CE732C"/>
    <w:rsid w:val="00D17D16"/>
    <w:rsid w:val="00D44B55"/>
    <w:rsid w:val="00D87778"/>
    <w:rsid w:val="00D90891"/>
    <w:rsid w:val="00DD5579"/>
    <w:rsid w:val="00DF4249"/>
    <w:rsid w:val="00E878FB"/>
    <w:rsid w:val="00F35D5A"/>
    <w:rsid w:val="00F71B1E"/>
    <w:rsid w:val="00F9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6DE3"/>
  <w15:chartTrackingRefBased/>
  <w15:docId w15:val="{0195D293-9DAA-4062-86EF-34EE2343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5C00"/>
  </w:style>
  <w:style w:type="paragraph" w:styleId="NormalnyWeb">
    <w:name w:val="Normal (Web)"/>
    <w:basedOn w:val="Normalny"/>
    <w:uiPriority w:val="99"/>
    <w:qFormat/>
    <w:rsid w:val="00D44B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4">
    <w:name w:val="Tekst treści (4)_"/>
    <w:link w:val="Teksttreci40"/>
    <w:rsid w:val="00D44B5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44B55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D44B5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91DF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91DFB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91D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91D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87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8777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A28AA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28AA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40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3B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9448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Orzech</dc:creator>
  <cp:keywords/>
  <dc:description/>
  <cp:lastModifiedBy>Ewelina Krzyżanowska</cp:lastModifiedBy>
  <cp:revision>38</cp:revision>
  <cp:lastPrinted>2021-11-29T10:37:00Z</cp:lastPrinted>
  <dcterms:created xsi:type="dcterms:W3CDTF">2021-07-02T09:08:00Z</dcterms:created>
  <dcterms:modified xsi:type="dcterms:W3CDTF">2021-12-01T13:00:00Z</dcterms:modified>
</cp:coreProperties>
</file>