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677C5" w14:textId="77777777" w:rsidR="005F039F" w:rsidRPr="000A2A26" w:rsidRDefault="00577A73" w:rsidP="005F039F">
      <w:pPr>
        <w:spacing w:line="288" w:lineRule="auto"/>
        <w:jc w:val="center"/>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SPECYFIKACJA WARUNKÓW ZAMÓWIENIA</w:t>
      </w:r>
    </w:p>
    <w:p w14:paraId="623DC304" w14:textId="77777777" w:rsidR="005F039F" w:rsidRPr="000A2A26" w:rsidRDefault="005F039F" w:rsidP="005F039F">
      <w:pPr>
        <w:spacing w:line="288" w:lineRule="auto"/>
        <w:jc w:val="center"/>
        <w:rPr>
          <w:rFonts w:ascii="Times New Roman" w:eastAsia="Times New Roman" w:hAnsi="Times New Roman" w:cs="Times New Roman"/>
          <w:b/>
          <w:sz w:val="22"/>
          <w:szCs w:val="22"/>
        </w:rPr>
      </w:pPr>
    </w:p>
    <w:p w14:paraId="766F536E" w14:textId="77777777" w:rsidR="005F039F" w:rsidRPr="000A2A26" w:rsidRDefault="005F039F" w:rsidP="005F039F">
      <w:pPr>
        <w:spacing w:line="288" w:lineRule="auto"/>
        <w:jc w:val="center"/>
        <w:rPr>
          <w:rFonts w:ascii="Times New Roman" w:eastAsia="Times New Roman" w:hAnsi="Times New Roman" w:cs="Times New Roman"/>
          <w:b/>
          <w:sz w:val="22"/>
          <w:szCs w:val="22"/>
        </w:rPr>
      </w:pPr>
    </w:p>
    <w:p w14:paraId="27E0A124" w14:textId="77777777" w:rsidR="00577A73" w:rsidRPr="000A2A26" w:rsidRDefault="00577A73" w:rsidP="005F039F">
      <w:pPr>
        <w:spacing w:line="288" w:lineRule="auto"/>
        <w:jc w:val="center"/>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ZAMAWIAJĄCY:</w:t>
      </w:r>
    </w:p>
    <w:p w14:paraId="6F92B76B" w14:textId="77777777" w:rsidR="005F039F" w:rsidRPr="000A2A26" w:rsidRDefault="00577A73" w:rsidP="005F039F">
      <w:pPr>
        <w:spacing w:line="288" w:lineRule="auto"/>
        <w:ind w:right="20"/>
        <w:jc w:val="center"/>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 xml:space="preserve">Państwowa Wyższa Szkoła Techniczno-Ekonomiczna im. ks. Bronisława Markiewicza </w:t>
      </w:r>
      <w:r w:rsidRPr="000A2A26">
        <w:rPr>
          <w:rFonts w:ascii="Times New Roman" w:eastAsia="Times New Roman" w:hAnsi="Times New Roman" w:cs="Times New Roman"/>
          <w:b/>
          <w:sz w:val="22"/>
          <w:szCs w:val="22"/>
        </w:rPr>
        <w:br/>
        <w:t>ul. Czarnieckiego 16 37-500 Jarosław</w:t>
      </w:r>
    </w:p>
    <w:p w14:paraId="6A937FCD" w14:textId="77777777" w:rsidR="005F039F" w:rsidRPr="000A2A26" w:rsidRDefault="005F039F" w:rsidP="005F039F">
      <w:pPr>
        <w:spacing w:line="288" w:lineRule="auto"/>
        <w:ind w:right="20"/>
        <w:rPr>
          <w:rFonts w:ascii="Times New Roman" w:eastAsia="Times New Roman" w:hAnsi="Times New Roman" w:cs="Times New Roman"/>
          <w:b/>
          <w:sz w:val="22"/>
          <w:szCs w:val="22"/>
        </w:rPr>
      </w:pPr>
    </w:p>
    <w:p w14:paraId="379AC619" w14:textId="0410EF0C" w:rsidR="005F039F" w:rsidRPr="000A2A26" w:rsidRDefault="00577A73" w:rsidP="003C4DF4">
      <w:pPr>
        <w:spacing w:line="288" w:lineRule="auto"/>
        <w:ind w:right="20"/>
        <w:jc w:val="both"/>
        <w:rPr>
          <w:rFonts w:ascii="Times New Roman" w:eastAsia="Times New Roman" w:hAnsi="Times New Roman" w:cs="Times New Roman"/>
          <w:b/>
          <w:sz w:val="22"/>
          <w:szCs w:val="22"/>
        </w:rPr>
      </w:pPr>
      <w:r w:rsidRPr="000A2A26">
        <w:rPr>
          <w:rFonts w:ascii="Times New Roman" w:eastAsia="Times New Roman" w:hAnsi="Times New Roman" w:cs="Times New Roman"/>
          <w:sz w:val="22"/>
          <w:szCs w:val="22"/>
        </w:rPr>
        <w:t xml:space="preserve">Zaprasza do złożenia oferty w postępowaniu o udzielenie zamówienia publicznego prowadzonego w trybie podstawowym bez negocjacji o wartości zamówienia </w:t>
      </w:r>
      <w:r w:rsidR="003C4DF4" w:rsidRPr="000A2A26">
        <w:rPr>
          <w:rFonts w:ascii="Times New Roman" w:eastAsia="Times New Roman" w:hAnsi="Times New Roman" w:cs="Times New Roman"/>
          <w:sz w:val="22"/>
          <w:szCs w:val="22"/>
        </w:rPr>
        <w:t>nieprzekraczającej</w:t>
      </w:r>
      <w:r w:rsidRPr="000A2A26">
        <w:rPr>
          <w:rFonts w:ascii="Times New Roman" w:eastAsia="Times New Roman" w:hAnsi="Times New Roman" w:cs="Times New Roman"/>
          <w:sz w:val="22"/>
          <w:szCs w:val="22"/>
        </w:rPr>
        <w:t xml:space="preserve"> progów unijnych, o jakich stanowi art. 3 ustawy z 11 września 2019 r. - Prawo zamówień publicznych (Dz. U. z 2019 r. poz. 2019) </w:t>
      </w:r>
    </w:p>
    <w:p w14:paraId="47AE72C4" w14:textId="77777777" w:rsidR="005F039F" w:rsidRPr="000A2A26" w:rsidRDefault="005F039F" w:rsidP="005F039F">
      <w:pPr>
        <w:spacing w:line="288" w:lineRule="auto"/>
        <w:ind w:right="20"/>
        <w:rPr>
          <w:rFonts w:ascii="Times New Roman" w:eastAsia="Times New Roman" w:hAnsi="Times New Roman" w:cs="Times New Roman"/>
          <w:b/>
          <w:sz w:val="22"/>
          <w:szCs w:val="22"/>
        </w:rPr>
      </w:pPr>
    </w:p>
    <w:p w14:paraId="0A75A033" w14:textId="192BB782" w:rsidR="00577A73" w:rsidRPr="000A2A26" w:rsidRDefault="00577A73" w:rsidP="005F039F">
      <w:pPr>
        <w:spacing w:line="288" w:lineRule="auto"/>
        <w:ind w:right="20"/>
        <w:jc w:val="center"/>
        <w:rPr>
          <w:rFonts w:ascii="Times New Roman" w:eastAsia="Times New Roman" w:hAnsi="Times New Roman" w:cs="Times New Roman"/>
          <w:b/>
          <w:sz w:val="22"/>
          <w:szCs w:val="22"/>
        </w:rPr>
      </w:pPr>
      <w:bookmarkStart w:id="0" w:name="_Hlk88648918"/>
      <w:bookmarkStart w:id="1" w:name="_Hlk88651435"/>
      <w:r w:rsidRPr="000A2A26">
        <w:rPr>
          <w:rFonts w:ascii="Times New Roman" w:hAnsi="Times New Roman" w:cs="Times New Roman"/>
          <w:b/>
          <w:sz w:val="22"/>
          <w:szCs w:val="22"/>
        </w:rPr>
        <w:t xml:space="preserve">Kompleksowa dostawa </w:t>
      </w:r>
      <w:r w:rsidR="009B0085" w:rsidRPr="000A2A26">
        <w:rPr>
          <w:rFonts w:ascii="Times New Roman" w:hAnsi="Times New Roman" w:cs="Times New Roman"/>
          <w:b/>
          <w:sz w:val="22"/>
          <w:szCs w:val="22"/>
        </w:rPr>
        <w:t>energii elektrycznej obejmująca sprzedaż energii elektrycznej oraz świadczenie usług jej dystrybucji dla obiektów</w:t>
      </w:r>
      <w:r w:rsidRPr="000A2A26">
        <w:rPr>
          <w:rFonts w:ascii="Times New Roman" w:hAnsi="Times New Roman" w:cs="Times New Roman"/>
          <w:b/>
          <w:sz w:val="22"/>
          <w:szCs w:val="22"/>
        </w:rPr>
        <w:t xml:space="preserve"> PWSTE</w:t>
      </w:r>
      <w:r w:rsidR="009B0085" w:rsidRPr="000A2A26">
        <w:rPr>
          <w:rFonts w:ascii="Times New Roman" w:hAnsi="Times New Roman" w:cs="Times New Roman"/>
          <w:b/>
          <w:sz w:val="22"/>
          <w:szCs w:val="22"/>
        </w:rPr>
        <w:t xml:space="preserve"> </w:t>
      </w:r>
      <w:r w:rsidRPr="000A2A26">
        <w:rPr>
          <w:rFonts w:ascii="Times New Roman" w:hAnsi="Times New Roman" w:cs="Times New Roman"/>
          <w:b/>
          <w:sz w:val="22"/>
          <w:szCs w:val="22"/>
        </w:rPr>
        <w:t>w Jarosławiu</w:t>
      </w:r>
      <w:bookmarkEnd w:id="0"/>
    </w:p>
    <w:bookmarkEnd w:id="1"/>
    <w:p w14:paraId="5D8F7395" w14:textId="77777777" w:rsidR="00577A73" w:rsidRPr="000A2A26" w:rsidRDefault="00577A73" w:rsidP="005F039F">
      <w:pPr>
        <w:spacing w:line="288" w:lineRule="auto"/>
        <w:ind w:right="20"/>
        <w:jc w:val="center"/>
        <w:rPr>
          <w:rFonts w:ascii="Times New Roman" w:eastAsia="Times New Roman" w:hAnsi="Times New Roman" w:cs="Times New Roman"/>
          <w:b/>
          <w:sz w:val="22"/>
          <w:szCs w:val="22"/>
        </w:rPr>
      </w:pPr>
    </w:p>
    <w:p w14:paraId="6351F7AA" w14:textId="51563653" w:rsidR="00577A73" w:rsidRPr="000A2A26" w:rsidRDefault="00577A73" w:rsidP="005F039F">
      <w:pPr>
        <w:spacing w:line="288" w:lineRule="auto"/>
        <w:ind w:right="20"/>
        <w:jc w:val="center"/>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Nr postępowania:</w:t>
      </w:r>
      <w:r w:rsidR="0084523E" w:rsidRPr="000A2A26">
        <w:rPr>
          <w:rFonts w:ascii="Times New Roman" w:eastAsia="Times New Roman" w:hAnsi="Times New Roman" w:cs="Times New Roman"/>
          <w:b/>
          <w:sz w:val="22"/>
          <w:szCs w:val="22"/>
        </w:rPr>
        <w:t xml:space="preserve"> DAG/TP/1</w:t>
      </w:r>
      <w:r w:rsidR="009B0085" w:rsidRPr="000A2A26">
        <w:rPr>
          <w:rFonts w:ascii="Times New Roman" w:eastAsia="Times New Roman" w:hAnsi="Times New Roman" w:cs="Times New Roman"/>
          <w:b/>
          <w:sz w:val="22"/>
          <w:szCs w:val="22"/>
        </w:rPr>
        <w:t>4</w:t>
      </w:r>
      <w:r w:rsidR="0084523E" w:rsidRPr="000A2A26">
        <w:rPr>
          <w:rFonts w:ascii="Times New Roman" w:eastAsia="Times New Roman" w:hAnsi="Times New Roman" w:cs="Times New Roman"/>
          <w:b/>
          <w:sz w:val="22"/>
          <w:szCs w:val="22"/>
        </w:rPr>
        <w:t>/21</w:t>
      </w:r>
    </w:p>
    <w:p w14:paraId="5A971B1C"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71F7DFA7"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4D4C0BBE"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796B5E72"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2713473B"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29A07A2D"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0C7BDEBA"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071C38E6"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60BF934A"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30825F84"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1497186F"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039106C3"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6DBD0F4C"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0900DA1D"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00BC35A0" w14:textId="77777777" w:rsidR="00577A73" w:rsidRPr="000A2A26" w:rsidRDefault="00577A73" w:rsidP="00577A73">
      <w:pPr>
        <w:spacing w:line="0" w:lineRule="atLeast"/>
        <w:ind w:left="5780"/>
        <w:rPr>
          <w:rFonts w:ascii="Times New Roman" w:eastAsia="Times New Roman" w:hAnsi="Times New Roman" w:cs="Times New Roman"/>
          <w:sz w:val="22"/>
          <w:szCs w:val="22"/>
        </w:rPr>
      </w:pPr>
    </w:p>
    <w:p w14:paraId="4F61D93F" w14:textId="77777777" w:rsidR="00577A73" w:rsidRPr="000A2A26" w:rsidRDefault="00577A73" w:rsidP="00577A73">
      <w:pPr>
        <w:spacing w:line="0" w:lineRule="atLeast"/>
        <w:ind w:left="5780"/>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ZATWIERDZAM</w:t>
      </w:r>
    </w:p>
    <w:p w14:paraId="77D82079" w14:textId="77777777" w:rsidR="00577A73" w:rsidRPr="000A2A26" w:rsidRDefault="00577A73" w:rsidP="00577A73">
      <w:pPr>
        <w:spacing w:line="200" w:lineRule="exact"/>
        <w:rPr>
          <w:rFonts w:ascii="Times New Roman" w:eastAsia="Times New Roman" w:hAnsi="Times New Roman" w:cs="Times New Roman"/>
          <w:sz w:val="22"/>
          <w:szCs w:val="22"/>
        </w:rPr>
      </w:pPr>
    </w:p>
    <w:p w14:paraId="3962BE6A" w14:textId="77777777" w:rsidR="00577A73" w:rsidRPr="000A2A26" w:rsidRDefault="00577A73" w:rsidP="00577A73">
      <w:pPr>
        <w:spacing w:line="200" w:lineRule="exact"/>
        <w:rPr>
          <w:rFonts w:ascii="Times New Roman" w:eastAsia="Times New Roman" w:hAnsi="Times New Roman" w:cs="Times New Roman"/>
          <w:sz w:val="22"/>
          <w:szCs w:val="22"/>
        </w:rPr>
      </w:pPr>
    </w:p>
    <w:p w14:paraId="7326A0A8" w14:textId="39AB8D64" w:rsidR="0084523E" w:rsidRPr="000A2A26" w:rsidRDefault="0084523E" w:rsidP="0084523E">
      <w:pPr>
        <w:spacing w:line="0" w:lineRule="atLeast"/>
        <w:ind w:left="5764" w:firstLine="16"/>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 KANCLERZ</w:t>
      </w:r>
    </w:p>
    <w:p w14:paraId="11ABBF5E" w14:textId="43D85773" w:rsidR="0084523E" w:rsidRPr="000A2A26" w:rsidRDefault="0084523E" w:rsidP="00577A73">
      <w:pPr>
        <w:spacing w:line="0" w:lineRule="atLeast"/>
        <w:ind w:left="4940"/>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       mgr inż. Mariusz Dudek</w:t>
      </w:r>
    </w:p>
    <w:p w14:paraId="47E876E1" w14:textId="77777777" w:rsidR="00577A73" w:rsidRPr="000A2A26" w:rsidRDefault="00577A73" w:rsidP="00577A73">
      <w:pPr>
        <w:spacing w:line="232" w:lineRule="exact"/>
        <w:rPr>
          <w:rFonts w:ascii="Times New Roman" w:eastAsia="Times New Roman" w:hAnsi="Times New Roman" w:cs="Times New Roman"/>
          <w:sz w:val="22"/>
          <w:szCs w:val="22"/>
        </w:rPr>
      </w:pPr>
    </w:p>
    <w:p w14:paraId="3C257353" w14:textId="3176E7E8" w:rsidR="00577A73" w:rsidRPr="000A2A26" w:rsidRDefault="0084523E" w:rsidP="00577A73">
      <w:pPr>
        <w:spacing w:line="0" w:lineRule="atLeast"/>
        <w:ind w:left="4960"/>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          </w:t>
      </w:r>
      <w:r w:rsidR="00577A73" w:rsidRPr="000A2A26">
        <w:rPr>
          <w:rFonts w:ascii="Times New Roman" w:eastAsia="Times New Roman" w:hAnsi="Times New Roman" w:cs="Times New Roman"/>
          <w:sz w:val="22"/>
          <w:szCs w:val="22"/>
        </w:rPr>
        <w:t xml:space="preserve">Jarosław, </w:t>
      </w:r>
      <w:r w:rsidRPr="000A2A26">
        <w:rPr>
          <w:rFonts w:ascii="Times New Roman" w:eastAsia="Times New Roman" w:hAnsi="Times New Roman" w:cs="Times New Roman"/>
          <w:sz w:val="22"/>
          <w:szCs w:val="22"/>
        </w:rPr>
        <w:t>23.11.2021 r.</w:t>
      </w:r>
    </w:p>
    <w:p w14:paraId="03C60BFA" w14:textId="77777777" w:rsidR="00577A73" w:rsidRPr="000A2A26" w:rsidRDefault="00577A73">
      <w:pPr>
        <w:spacing w:after="160" w:line="259" w:lineRule="auto"/>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br w:type="page"/>
      </w:r>
    </w:p>
    <w:p w14:paraId="5FC61A9C" w14:textId="77777777" w:rsidR="00577A73" w:rsidRPr="000A2A26" w:rsidRDefault="00577A73" w:rsidP="00BD20CF">
      <w:pPr>
        <w:pStyle w:val="Akapitzlist"/>
        <w:numPr>
          <w:ilvl w:val="0"/>
          <w:numId w:val="21"/>
        </w:numPr>
        <w:pBdr>
          <w:bottom w:val="single" w:sz="4" w:space="0" w:color="auto"/>
        </w:pBdr>
        <w:shd w:val="clear" w:color="auto" w:fill="DEEAF6" w:themeFill="accent1" w:themeFillTint="33"/>
        <w:tabs>
          <w:tab w:val="left" w:pos="364"/>
        </w:tabs>
        <w:spacing w:line="288" w:lineRule="auto"/>
        <w:contextualSpacing w:val="0"/>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lastRenderedPageBreak/>
        <w:t>NAZWA ORAZ ADRES ZAMAWIAJĄCEGO</w:t>
      </w:r>
    </w:p>
    <w:p w14:paraId="4DF7B3A1" w14:textId="77777777" w:rsidR="00D40D0C" w:rsidRPr="000A2A26" w:rsidRDefault="00D40D0C" w:rsidP="00BD20CF">
      <w:pPr>
        <w:spacing w:line="288" w:lineRule="auto"/>
        <w:rPr>
          <w:rFonts w:ascii="Times New Roman" w:hAnsi="Times New Roman" w:cs="Times New Roman"/>
          <w:sz w:val="22"/>
          <w:szCs w:val="22"/>
        </w:rPr>
      </w:pPr>
    </w:p>
    <w:p w14:paraId="32B302FA" w14:textId="2E391101" w:rsidR="00577A73" w:rsidRPr="000A2A26" w:rsidRDefault="00577A73" w:rsidP="00BD20CF">
      <w:pPr>
        <w:tabs>
          <w:tab w:val="left" w:pos="364"/>
        </w:tabs>
        <w:spacing w:line="288" w:lineRule="auto"/>
        <w:rPr>
          <w:rFonts w:ascii="Times New Roman" w:eastAsia="Times New Roman" w:hAnsi="Times New Roman" w:cs="Times New Roman"/>
          <w:b/>
          <w:sz w:val="22"/>
          <w:szCs w:val="22"/>
        </w:rPr>
      </w:pPr>
      <w:r w:rsidRPr="000A2A26">
        <w:rPr>
          <w:rFonts w:ascii="Times New Roman" w:hAnsi="Times New Roman" w:cs="Times New Roman"/>
          <w:b/>
          <w:sz w:val="22"/>
          <w:szCs w:val="22"/>
        </w:rPr>
        <w:t xml:space="preserve">Państwowa Wyższa Szkoła Techniczno-Ekonomiczna im. ks. Bronisława Markiewicza </w:t>
      </w:r>
      <w:r w:rsidR="0084523E" w:rsidRPr="000A2A26">
        <w:rPr>
          <w:rFonts w:ascii="Times New Roman" w:hAnsi="Times New Roman" w:cs="Times New Roman"/>
          <w:b/>
          <w:sz w:val="22"/>
          <w:szCs w:val="22"/>
        </w:rPr>
        <w:br/>
      </w:r>
      <w:r w:rsidRPr="000A2A26">
        <w:rPr>
          <w:rFonts w:ascii="Times New Roman" w:hAnsi="Times New Roman" w:cs="Times New Roman"/>
          <w:b/>
          <w:sz w:val="22"/>
          <w:szCs w:val="22"/>
        </w:rPr>
        <w:t>w Jar</w:t>
      </w:r>
      <w:r w:rsidR="0084523E" w:rsidRPr="000A2A26">
        <w:rPr>
          <w:rFonts w:ascii="Times New Roman" w:hAnsi="Times New Roman" w:cs="Times New Roman"/>
          <w:b/>
          <w:sz w:val="22"/>
          <w:szCs w:val="22"/>
        </w:rPr>
        <w:t>o</w:t>
      </w:r>
      <w:r w:rsidRPr="000A2A26">
        <w:rPr>
          <w:rFonts w:ascii="Times New Roman" w:hAnsi="Times New Roman" w:cs="Times New Roman"/>
          <w:b/>
          <w:sz w:val="22"/>
          <w:szCs w:val="22"/>
        </w:rPr>
        <w:t>sł</w:t>
      </w:r>
      <w:r w:rsidR="0084523E" w:rsidRPr="000A2A26">
        <w:rPr>
          <w:rFonts w:ascii="Times New Roman" w:hAnsi="Times New Roman" w:cs="Times New Roman"/>
          <w:b/>
          <w:sz w:val="22"/>
          <w:szCs w:val="22"/>
        </w:rPr>
        <w:t>a</w:t>
      </w:r>
      <w:r w:rsidRPr="000A2A26">
        <w:rPr>
          <w:rFonts w:ascii="Times New Roman" w:hAnsi="Times New Roman" w:cs="Times New Roman"/>
          <w:b/>
          <w:sz w:val="22"/>
          <w:szCs w:val="22"/>
        </w:rPr>
        <w:t>wiu</w:t>
      </w:r>
    </w:p>
    <w:p w14:paraId="18860258" w14:textId="77777777" w:rsidR="00577A73" w:rsidRPr="000A2A26" w:rsidRDefault="00577A73" w:rsidP="00BD20CF">
      <w:pPr>
        <w:spacing w:line="288" w:lineRule="auto"/>
        <w:rPr>
          <w:rFonts w:ascii="Times New Roman" w:hAnsi="Times New Roman" w:cs="Times New Roman"/>
          <w:sz w:val="22"/>
          <w:szCs w:val="22"/>
        </w:rPr>
      </w:pPr>
      <w:r w:rsidRPr="000A2A26">
        <w:rPr>
          <w:rFonts w:ascii="Times New Roman" w:hAnsi="Times New Roman" w:cs="Times New Roman"/>
          <w:sz w:val="22"/>
          <w:szCs w:val="22"/>
        </w:rPr>
        <w:t>ul. Czarnieckiego 16, 37-500 Jarosław</w:t>
      </w:r>
    </w:p>
    <w:p w14:paraId="6814B56B" w14:textId="77777777" w:rsidR="00577A73" w:rsidRPr="000A2A26" w:rsidRDefault="00577A73" w:rsidP="00BD20CF">
      <w:pPr>
        <w:spacing w:line="288" w:lineRule="auto"/>
        <w:rPr>
          <w:rFonts w:ascii="Times New Roman" w:hAnsi="Times New Roman" w:cs="Times New Roman"/>
          <w:sz w:val="22"/>
          <w:szCs w:val="22"/>
        </w:rPr>
      </w:pPr>
      <w:r w:rsidRPr="000A2A26">
        <w:rPr>
          <w:rFonts w:ascii="Times New Roman" w:hAnsi="Times New Roman" w:cs="Times New Roman"/>
          <w:sz w:val="22"/>
          <w:szCs w:val="22"/>
        </w:rPr>
        <w:t>Tel.: 16 624 46 40</w:t>
      </w:r>
    </w:p>
    <w:p w14:paraId="7D80C6B3" w14:textId="77777777" w:rsidR="00577A73" w:rsidRPr="000A2A26" w:rsidRDefault="00577A73" w:rsidP="00BD20CF">
      <w:pPr>
        <w:spacing w:line="288" w:lineRule="auto"/>
        <w:rPr>
          <w:rFonts w:ascii="Times New Roman" w:hAnsi="Times New Roman" w:cs="Times New Roman"/>
          <w:sz w:val="22"/>
          <w:szCs w:val="22"/>
        </w:rPr>
      </w:pPr>
      <w:r w:rsidRPr="000A2A26">
        <w:rPr>
          <w:rFonts w:ascii="Times New Roman" w:hAnsi="Times New Roman" w:cs="Times New Roman"/>
          <w:sz w:val="22"/>
          <w:szCs w:val="22"/>
        </w:rPr>
        <w:t>NIP: 792-17-94-406, REGON: 650894385</w:t>
      </w:r>
    </w:p>
    <w:p w14:paraId="5053B265" w14:textId="77777777" w:rsidR="00577A73" w:rsidRPr="000A2A26" w:rsidRDefault="00577A73" w:rsidP="00BD20CF">
      <w:pPr>
        <w:spacing w:line="288" w:lineRule="auto"/>
        <w:rPr>
          <w:rFonts w:ascii="Times New Roman" w:hAnsi="Times New Roman" w:cs="Times New Roman"/>
          <w:sz w:val="22"/>
          <w:szCs w:val="22"/>
        </w:rPr>
      </w:pPr>
      <w:r w:rsidRPr="000A2A26">
        <w:rPr>
          <w:rFonts w:ascii="Times New Roman" w:hAnsi="Times New Roman" w:cs="Times New Roman"/>
          <w:sz w:val="22"/>
          <w:szCs w:val="22"/>
        </w:rPr>
        <w:t xml:space="preserve">Adres e-mail: </w:t>
      </w:r>
      <w:hyperlink r:id="rId7" w:history="1">
        <w:r w:rsidRPr="000A2A26">
          <w:rPr>
            <w:rFonts w:ascii="Times New Roman" w:hAnsi="Times New Roman" w:cs="Times New Roman"/>
            <w:sz w:val="22"/>
            <w:szCs w:val="22"/>
          </w:rPr>
          <w:t>pwste@pwste.edu.pl</w:t>
        </w:r>
      </w:hyperlink>
    </w:p>
    <w:p w14:paraId="35EF9FCA" w14:textId="77777777" w:rsidR="00577A73" w:rsidRPr="000A2A26" w:rsidRDefault="00577A73" w:rsidP="00BD20CF">
      <w:pPr>
        <w:spacing w:line="288" w:lineRule="auto"/>
        <w:rPr>
          <w:rFonts w:ascii="Times New Roman" w:hAnsi="Times New Roman" w:cs="Times New Roman"/>
          <w:sz w:val="22"/>
          <w:szCs w:val="22"/>
        </w:rPr>
      </w:pPr>
    </w:p>
    <w:p w14:paraId="44D1CCB8" w14:textId="77777777" w:rsidR="00577A73" w:rsidRPr="000A2A26" w:rsidRDefault="00577A73" w:rsidP="00BD20CF">
      <w:pPr>
        <w:spacing w:line="288" w:lineRule="auto"/>
        <w:rPr>
          <w:rFonts w:ascii="Times New Roman" w:hAnsi="Times New Roman" w:cs="Times New Roman"/>
          <w:b/>
          <w:sz w:val="22"/>
          <w:szCs w:val="22"/>
        </w:rPr>
      </w:pPr>
      <w:r w:rsidRPr="000A2A26">
        <w:rPr>
          <w:rFonts w:ascii="Times New Roman" w:hAnsi="Times New Roman" w:cs="Times New Roman"/>
          <w:b/>
          <w:sz w:val="22"/>
          <w:szCs w:val="22"/>
        </w:rPr>
        <w:t>Adres strony internetowej, na której jest prowadzone postępowanie i na której będą dostępne wszelkie dokumenty związane z prowadzoną procedurą:</w:t>
      </w:r>
    </w:p>
    <w:p w14:paraId="3FA77B7F" w14:textId="77777777" w:rsidR="00577A73" w:rsidRPr="000A2A26" w:rsidRDefault="00577A73" w:rsidP="00BD20CF">
      <w:pPr>
        <w:spacing w:line="288" w:lineRule="auto"/>
        <w:rPr>
          <w:rFonts w:ascii="Times New Roman" w:hAnsi="Times New Roman" w:cs="Times New Roman"/>
          <w:b/>
          <w:sz w:val="22"/>
          <w:szCs w:val="22"/>
        </w:rPr>
      </w:pPr>
      <w:r w:rsidRPr="000A2A26">
        <w:rPr>
          <w:rFonts w:ascii="Times New Roman" w:hAnsi="Times New Roman" w:cs="Times New Roman"/>
          <w:b/>
          <w:color w:val="FF0000"/>
          <w:sz w:val="22"/>
          <w:szCs w:val="22"/>
          <w:u w:val="single"/>
        </w:rPr>
        <w:t>http://bip.pwste.edu.pl/</w:t>
      </w:r>
    </w:p>
    <w:p w14:paraId="17398A03" w14:textId="77777777" w:rsidR="00577A73" w:rsidRPr="000A2A26" w:rsidRDefault="00B5066F" w:rsidP="00BD20CF">
      <w:pPr>
        <w:spacing w:line="288" w:lineRule="auto"/>
        <w:rPr>
          <w:rFonts w:ascii="Times New Roman" w:hAnsi="Times New Roman" w:cs="Times New Roman"/>
          <w:b/>
          <w:sz w:val="22"/>
          <w:szCs w:val="22"/>
        </w:rPr>
      </w:pPr>
      <w:hyperlink r:id="rId8" w:history="1">
        <w:r w:rsidR="00577A73" w:rsidRPr="000A2A26">
          <w:rPr>
            <w:rFonts w:ascii="Times New Roman" w:hAnsi="Times New Roman" w:cs="Times New Roman"/>
            <w:b/>
            <w:color w:val="FF0000"/>
            <w:sz w:val="22"/>
            <w:szCs w:val="22"/>
            <w:u w:val="single"/>
          </w:rPr>
          <w:t>https://miniportal.uzp.gov.pl/</w:t>
        </w:r>
      </w:hyperlink>
    </w:p>
    <w:p w14:paraId="15704486" w14:textId="77777777" w:rsidR="00577A73" w:rsidRPr="000A2A26" w:rsidRDefault="00577A73" w:rsidP="00BD20CF">
      <w:pPr>
        <w:spacing w:line="288" w:lineRule="auto"/>
        <w:rPr>
          <w:rFonts w:ascii="Times New Roman" w:hAnsi="Times New Roman" w:cs="Times New Roman"/>
          <w:sz w:val="22"/>
          <w:szCs w:val="22"/>
        </w:rPr>
      </w:pPr>
      <w:r w:rsidRPr="000A2A26">
        <w:rPr>
          <w:rFonts w:ascii="Times New Roman" w:hAnsi="Times New Roman" w:cs="Times New Roman"/>
          <w:sz w:val="22"/>
          <w:szCs w:val="22"/>
        </w:rPr>
        <w:t>Godziny pracy: 7:30 – 15:30 od poniedziałku do piątku.</w:t>
      </w:r>
    </w:p>
    <w:p w14:paraId="0F017B56" w14:textId="77777777" w:rsidR="00577A73" w:rsidRPr="000A2A26" w:rsidRDefault="00577A73" w:rsidP="00BD20CF">
      <w:pPr>
        <w:spacing w:line="288" w:lineRule="auto"/>
        <w:rPr>
          <w:rFonts w:ascii="Times New Roman" w:hAnsi="Times New Roman" w:cs="Times New Roman"/>
          <w:sz w:val="22"/>
          <w:szCs w:val="22"/>
        </w:rPr>
      </w:pPr>
    </w:p>
    <w:p w14:paraId="46E53DA0" w14:textId="77777777" w:rsidR="00577A73" w:rsidRPr="000A2A26" w:rsidRDefault="00577A73" w:rsidP="00BD20CF">
      <w:pPr>
        <w:pStyle w:val="Akapitzlist"/>
        <w:numPr>
          <w:ilvl w:val="0"/>
          <w:numId w:val="21"/>
        </w:numPr>
        <w:pBdr>
          <w:bottom w:val="single" w:sz="4" w:space="1" w:color="auto"/>
        </w:pBdr>
        <w:shd w:val="clear" w:color="auto" w:fill="DEEAF6" w:themeFill="accent1" w:themeFillTint="33"/>
        <w:spacing w:line="288" w:lineRule="auto"/>
        <w:contextualSpacing w:val="0"/>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OCHRONA DANYCH OSOBOWYCH</w:t>
      </w:r>
    </w:p>
    <w:p w14:paraId="637A037B" w14:textId="77777777" w:rsidR="00577A73" w:rsidRPr="000A2A26" w:rsidRDefault="00577A73" w:rsidP="00BD20CF">
      <w:pPr>
        <w:spacing w:line="288" w:lineRule="auto"/>
        <w:rPr>
          <w:rFonts w:ascii="Times New Roman" w:hAnsi="Times New Roman" w:cs="Times New Roman"/>
          <w:sz w:val="22"/>
          <w:szCs w:val="22"/>
        </w:rPr>
      </w:pPr>
    </w:p>
    <w:p w14:paraId="5AE47626" w14:textId="77777777" w:rsidR="00577A73" w:rsidRPr="000A2A26" w:rsidRDefault="00577A73" w:rsidP="00BD20CF">
      <w:pPr>
        <w:spacing w:line="288" w:lineRule="auto"/>
        <w:jc w:val="both"/>
        <w:rPr>
          <w:rFonts w:ascii="Times New Roman" w:hAnsi="Times New Roman" w:cs="Times New Roman"/>
          <w:sz w:val="22"/>
          <w:szCs w:val="22"/>
        </w:rPr>
      </w:pPr>
      <w:r w:rsidRPr="000A2A2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995824C" w14:textId="43264ABC" w:rsidR="00577A73" w:rsidRPr="000A2A26"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 xml:space="preserve">Administratorem Pani/Pana danych osobowych jest PWSTE w Jarosławiu z siedzibą przy </w:t>
      </w:r>
      <w:r w:rsidR="00271DD7" w:rsidRPr="000A2A26">
        <w:rPr>
          <w:rFonts w:ascii="Times New Roman" w:eastAsia="Times New Roman" w:hAnsi="Times New Roman" w:cs="Times New Roman"/>
          <w:sz w:val="22"/>
          <w:szCs w:val="22"/>
        </w:rPr>
        <w:br/>
      </w:r>
      <w:r w:rsidRPr="000A2A26">
        <w:rPr>
          <w:rFonts w:ascii="Times New Roman" w:eastAsia="Times New Roman" w:hAnsi="Times New Roman" w:cs="Times New Roman"/>
          <w:sz w:val="22"/>
          <w:szCs w:val="22"/>
        </w:rPr>
        <w:t>ul. Czarnieckiego 16, 37-500 Jarosław, a jego obowiązki wykonuje Rektor PWSTE w Jarosławiu.</w:t>
      </w:r>
    </w:p>
    <w:p w14:paraId="47B46611" w14:textId="77777777" w:rsidR="00577A73" w:rsidRPr="000A2A26"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 xml:space="preserve">Administrator wyznaczył Inspektora Danych Osobowych, z którym można się kontaktować pod adresem e-mail: </w:t>
      </w:r>
      <w:hyperlink r:id="rId9" w:history="1">
        <w:r w:rsidRPr="000A2A26">
          <w:rPr>
            <w:rFonts w:ascii="Times New Roman" w:eastAsia="Times New Roman" w:hAnsi="Times New Roman" w:cs="Times New Roman"/>
            <w:sz w:val="22"/>
            <w:szCs w:val="22"/>
          </w:rPr>
          <w:t>iod@pwste.edu.pl</w:t>
        </w:r>
      </w:hyperlink>
      <w:r w:rsidRPr="000A2A26">
        <w:rPr>
          <w:rFonts w:ascii="Times New Roman" w:hAnsi="Times New Roman" w:cs="Times New Roman"/>
          <w:sz w:val="22"/>
          <w:szCs w:val="22"/>
        </w:rPr>
        <w:t>.</w:t>
      </w:r>
    </w:p>
    <w:p w14:paraId="6EBC6673" w14:textId="2F0DE9EF" w:rsidR="00577A73" w:rsidRPr="000A2A26"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 xml:space="preserve">Pani/Pana dane osobowe przetwarzane będą na podstawie art. 6 ust. 1 lit. c RODO w celu </w:t>
      </w:r>
      <w:r w:rsidR="00271DD7" w:rsidRPr="000A2A26">
        <w:rPr>
          <w:rFonts w:ascii="Times New Roman" w:eastAsia="Times New Roman" w:hAnsi="Times New Roman" w:cs="Times New Roman"/>
          <w:sz w:val="22"/>
          <w:szCs w:val="22"/>
        </w:rPr>
        <w:br/>
      </w:r>
      <w:r w:rsidRPr="000A2A26">
        <w:rPr>
          <w:rFonts w:ascii="Times New Roman" w:eastAsia="Times New Roman" w:hAnsi="Times New Roman" w:cs="Times New Roman"/>
          <w:sz w:val="22"/>
          <w:szCs w:val="22"/>
        </w:rPr>
        <w:t>związanym z przedmiotowym postępowaniem o udzielenie zamówienia publicznego, prowadzonym w trybie podstawowy.</w:t>
      </w:r>
    </w:p>
    <w:p w14:paraId="4CB34688" w14:textId="77777777" w:rsidR="00577A73" w:rsidRPr="000A2A26"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Odbiorcami Pani/Pana danych osobowych będą osoby lub podmioty, którym udostępniona zostanie dokumentacja postępowania w oparciu o art. 74 ustawy Pzp.</w:t>
      </w:r>
    </w:p>
    <w:p w14:paraId="14A5B9E2" w14:textId="77777777" w:rsidR="00577A73" w:rsidRPr="000A2A26"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34D8CAD9" w14:textId="77777777" w:rsidR="00577A73" w:rsidRPr="000A2A26"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Obowiązek podania przez Panią/Pana danych osobowych bezpośrednio Pani/Pana dotyczących jest wymogiem ustawowym określonym w przepisanych ustawy Pzp, związanym z udziałem w postępowaniu o udzielenie zamówienia publicznego.</w:t>
      </w:r>
    </w:p>
    <w:p w14:paraId="7BEAC610" w14:textId="77777777" w:rsidR="00577A73" w:rsidRPr="000A2A26"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W odniesieniu do Pani/Pana danych osobowych decyzje nie będą podejmowane w sposób zautomatyzowany, stosownie do art. 22 RODO.</w:t>
      </w:r>
    </w:p>
    <w:p w14:paraId="78BD4ED7" w14:textId="77777777" w:rsidR="00577A73" w:rsidRPr="000A2A26"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Posiada Pani/Pan:</w:t>
      </w:r>
    </w:p>
    <w:p w14:paraId="11869834" w14:textId="43D45548" w:rsidR="00577A73" w:rsidRPr="000A2A26" w:rsidRDefault="00577A73" w:rsidP="00BD20CF">
      <w:pPr>
        <w:pStyle w:val="Akapitzlist"/>
        <w:numPr>
          <w:ilvl w:val="1"/>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 xml:space="preserve">na podstawie art. 15 RODO prawo dostępu do danych osobowych Pani/Pana dotyczących </w:t>
      </w:r>
      <w:r w:rsidR="00271DD7" w:rsidRPr="000A2A26">
        <w:rPr>
          <w:rFonts w:ascii="Times New Roman" w:eastAsia="Times New Roman" w:hAnsi="Times New Roman" w:cs="Times New Roman"/>
          <w:sz w:val="22"/>
          <w:szCs w:val="22"/>
        </w:rPr>
        <w:br/>
      </w:r>
      <w:r w:rsidRPr="000A2A26">
        <w:rPr>
          <w:rFonts w:ascii="Times New Roman" w:eastAsia="Times New Roman" w:hAnsi="Times New Roman" w:cs="Times New Roman"/>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389AD5F" w14:textId="77777777" w:rsidR="00577A73" w:rsidRPr="000A2A26" w:rsidRDefault="00577A73" w:rsidP="00BD20CF">
      <w:pPr>
        <w:pStyle w:val="Akapitzlist"/>
        <w:numPr>
          <w:ilvl w:val="1"/>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lastRenderedPageBreak/>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3CD1558" w14:textId="77777777" w:rsidR="00577A73" w:rsidRPr="000A2A26" w:rsidRDefault="00577A73" w:rsidP="00BD20CF">
      <w:pPr>
        <w:pStyle w:val="Akapitzlist"/>
        <w:numPr>
          <w:ilvl w:val="1"/>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DB87FF2" w14:textId="77777777" w:rsidR="00577A73" w:rsidRPr="000A2A26" w:rsidRDefault="00577A73" w:rsidP="00BD20CF">
      <w:pPr>
        <w:pStyle w:val="Akapitzlist"/>
        <w:numPr>
          <w:ilvl w:val="1"/>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prawo do wniesienia skargi do Prezesa Urzędu Ochrony Danych Osobowych, gdy uzna Pani/Pan, że przetwarzanie danych osobowych Pani/Pana dotyczących narusza przepisy RODO;</w:t>
      </w:r>
    </w:p>
    <w:p w14:paraId="5A1162D8" w14:textId="77777777" w:rsidR="00577A73" w:rsidRPr="000A2A26"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Nie przysługuje Pani/Panu:</w:t>
      </w:r>
    </w:p>
    <w:p w14:paraId="6809E317" w14:textId="77777777" w:rsidR="00577A73" w:rsidRPr="000A2A26" w:rsidRDefault="00577A73" w:rsidP="00BD20CF">
      <w:pPr>
        <w:pStyle w:val="Akapitzlist"/>
        <w:numPr>
          <w:ilvl w:val="1"/>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w związku z art. 17 ust. 3 lit. b, d lub e RODO prawo do usunięcia danych osobowych;</w:t>
      </w:r>
    </w:p>
    <w:p w14:paraId="5E59D567" w14:textId="77777777" w:rsidR="00577A73" w:rsidRPr="000A2A26" w:rsidRDefault="00577A73" w:rsidP="00BD20CF">
      <w:pPr>
        <w:pStyle w:val="Akapitzlist"/>
        <w:numPr>
          <w:ilvl w:val="1"/>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prawo do przenoszenia danych osobowych, o którym mowa w art. 20 RODO;</w:t>
      </w:r>
    </w:p>
    <w:p w14:paraId="375CA769" w14:textId="77777777" w:rsidR="00577A73" w:rsidRPr="000A2A26" w:rsidRDefault="00577A73" w:rsidP="00BD20CF">
      <w:pPr>
        <w:numPr>
          <w:ilvl w:val="1"/>
          <w:numId w:val="3"/>
        </w:numPr>
        <w:tabs>
          <w:tab w:val="left" w:pos="759"/>
        </w:tabs>
        <w:spacing w:line="288" w:lineRule="auto"/>
        <w:ind w:right="2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na podstawie art. 21 RODO prawo sprzeciwu, wobec przetwarzania danych osobowych, gdyż podstawą prawną przetwarzania Pani/Pana danych osobowych jest art. 6 ust. 1 lit. c RODO</w:t>
      </w:r>
    </w:p>
    <w:p w14:paraId="788F3C8F" w14:textId="77777777" w:rsidR="00577A73" w:rsidRPr="000A2A26" w:rsidRDefault="00577A73" w:rsidP="00BD20CF">
      <w:pPr>
        <w:pStyle w:val="Akapitzlist"/>
        <w:numPr>
          <w:ilvl w:val="0"/>
          <w:numId w:val="3"/>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A133CDA" w14:textId="77777777" w:rsidR="00577A73" w:rsidRPr="000A2A26" w:rsidRDefault="00577A73" w:rsidP="00BD20CF">
      <w:pPr>
        <w:spacing w:line="288" w:lineRule="auto"/>
        <w:jc w:val="both"/>
        <w:rPr>
          <w:rFonts w:ascii="Times New Roman" w:hAnsi="Times New Roman" w:cs="Times New Roman"/>
          <w:sz w:val="22"/>
          <w:szCs w:val="22"/>
        </w:rPr>
      </w:pPr>
    </w:p>
    <w:p w14:paraId="3F123742" w14:textId="77777777" w:rsidR="00577A73" w:rsidRPr="000A2A26" w:rsidRDefault="00577A73" w:rsidP="00BD20CF">
      <w:pPr>
        <w:pStyle w:val="Akapitzlist"/>
        <w:numPr>
          <w:ilvl w:val="0"/>
          <w:numId w:val="21"/>
        </w:numPr>
        <w:pBdr>
          <w:bottom w:val="single" w:sz="4" w:space="1" w:color="auto"/>
        </w:pBdr>
        <w:shd w:val="clear" w:color="auto" w:fill="DEEAF6" w:themeFill="accent1" w:themeFillTint="33"/>
        <w:spacing w:line="288" w:lineRule="auto"/>
        <w:contextualSpacing w:val="0"/>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TRYB UDZIELENIA ZAMÓWIENIA</w:t>
      </w:r>
    </w:p>
    <w:p w14:paraId="38DEC46E" w14:textId="77777777" w:rsidR="00577A73" w:rsidRPr="000A2A26" w:rsidRDefault="00577A73" w:rsidP="00BD20CF">
      <w:pPr>
        <w:spacing w:line="288" w:lineRule="auto"/>
        <w:rPr>
          <w:rFonts w:ascii="Times New Roman" w:hAnsi="Times New Roman" w:cs="Times New Roman"/>
          <w:sz w:val="22"/>
          <w:szCs w:val="22"/>
        </w:rPr>
      </w:pPr>
    </w:p>
    <w:p w14:paraId="5522878D" w14:textId="77777777" w:rsidR="00577A73" w:rsidRPr="000A2A26" w:rsidRDefault="00577A73" w:rsidP="00EC39AF">
      <w:pPr>
        <w:pStyle w:val="Akapitzlist"/>
        <w:numPr>
          <w:ilvl w:val="0"/>
          <w:numId w:val="6"/>
        </w:numPr>
        <w:spacing w:line="288" w:lineRule="auto"/>
        <w:ind w:left="357" w:hanging="357"/>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Niniejsze postępowanie prowadzone jest w trybie podstawowym, o jakim stanowi art. 275 pkt 1 ustawy z dnia 11.09.2019 r. – Prawo zamówień publicznych (Dz. U. z 2019r. poz. 2019 ze zm.) – dalej „Pzp” lub „ustawa Pzp” oraz niniejszej Specyfikacji Warunków Zamówienia, zwaną dalej „SWZ”.</w:t>
      </w:r>
    </w:p>
    <w:p w14:paraId="28B71307" w14:textId="77777777" w:rsidR="00577A73" w:rsidRPr="000A2A26"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nie przewiduje wyboru najkorzystniejszej oferty z możliwością prowadzenia negocjacji.</w:t>
      </w:r>
    </w:p>
    <w:p w14:paraId="1261AF1D" w14:textId="77777777" w:rsidR="00577A73" w:rsidRPr="000A2A26"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Szacunkowa wartość przedmiotowego zamówienia nie przekracza progów unijnych, o jakich mowa w art. 3 ustawy Pzp.</w:t>
      </w:r>
    </w:p>
    <w:p w14:paraId="4887AE85" w14:textId="77777777" w:rsidR="00577A73" w:rsidRPr="000A2A26"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183F0CFE" w14:textId="77777777" w:rsidR="00577A73" w:rsidRPr="000A2A26"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nie przewiduje aukcji elektronicznej.</w:t>
      </w:r>
    </w:p>
    <w:p w14:paraId="45E23C99" w14:textId="77777777" w:rsidR="00577A73" w:rsidRPr="000A2A26"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nie przewiduje złożenia oferty w postaci katalogów elektronicznych.</w:t>
      </w:r>
    </w:p>
    <w:p w14:paraId="133B88A2" w14:textId="77777777" w:rsidR="00577A73" w:rsidRPr="000A2A26"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nie prowadzi postępowania w celu zawarcia umowy ramowej.</w:t>
      </w:r>
    </w:p>
    <w:p w14:paraId="6DF57A87" w14:textId="77777777" w:rsidR="00577A73" w:rsidRPr="000A2A26"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nie dopuszcza składania ofert częściowych.</w:t>
      </w:r>
    </w:p>
    <w:p w14:paraId="7D6A7869" w14:textId="77777777" w:rsidR="00577A73" w:rsidRPr="000A2A26"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nie dopuszcza składania ofert wariantowych</w:t>
      </w:r>
    </w:p>
    <w:p w14:paraId="789A5F95" w14:textId="77777777" w:rsidR="00577A73" w:rsidRPr="000A2A26"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nie przewiduje udzielania zamówień, o których mowa w art. 214 ust. 1 pkt 7 i 8.</w:t>
      </w:r>
    </w:p>
    <w:p w14:paraId="5551D8AE" w14:textId="77777777" w:rsidR="00577A73" w:rsidRPr="000A2A26"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nie zastrzega możliwości ubiegania się o udzielenie zamówienia wyłącznie przez wykonawców, o których mowa w art. 94 ustawy Pzp</w:t>
      </w:r>
    </w:p>
    <w:p w14:paraId="3FF2674C" w14:textId="77777777" w:rsidR="00577A73" w:rsidRPr="000A2A26"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nie przewiduje zatrudnienia osób, o których mowa w art. 96 ust. 2 pkt 2 ustawy Pzp</w:t>
      </w:r>
    </w:p>
    <w:p w14:paraId="5171B184" w14:textId="6B8D83A1" w:rsidR="00577A73" w:rsidRPr="000A2A26"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lastRenderedPageBreak/>
        <w:t xml:space="preserve">Zamawiający nie określa wymagań w zakresie zatrudnienia przez wykonawcę lub podwykonawcę na podstawie stosunku pracy osób wykonujących czynności w zakresie realizacji zamówienia, </w:t>
      </w:r>
      <w:r w:rsidR="00594FA9" w:rsidRPr="000A2A26">
        <w:rPr>
          <w:rFonts w:ascii="Times New Roman" w:eastAsia="Times New Roman" w:hAnsi="Times New Roman" w:cs="Times New Roman"/>
          <w:sz w:val="22"/>
          <w:szCs w:val="22"/>
        </w:rPr>
        <w:br/>
      </w:r>
      <w:r w:rsidRPr="000A2A26">
        <w:rPr>
          <w:rFonts w:ascii="Times New Roman" w:eastAsia="Times New Roman" w:hAnsi="Times New Roman" w:cs="Times New Roman"/>
          <w:sz w:val="22"/>
          <w:szCs w:val="22"/>
        </w:rPr>
        <w:t>o których mowa w art. 95 ustawy Pzp</w:t>
      </w:r>
    </w:p>
    <w:p w14:paraId="11B3E5CE" w14:textId="77777777" w:rsidR="00577A73" w:rsidRPr="000A2A26"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nie zastrzega obowiązku osobistego wykonania przez wykonawcę kluczowych zadań zgodnie z art. 60 i art. 121 ustawy Pzp.</w:t>
      </w:r>
    </w:p>
    <w:p w14:paraId="3D83C2F0" w14:textId="77777777" w:rsidR="00577A73" w:rsidRPr="000A2A26" w:rsidRDefault="00577A73" w:rsidP="00BD20CF">
      <w:pPr>
        <w:pStyle w:val="Akapitzlist"/>
        <w:numPr>
          <w:ilvl w:val="0"/>
          <w:numId w:val="6"/>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Wykonawca może powierzyć wykonanie części zamówienia podwykonawcy.</w:t>
      </w:r>
    </w:p>
    <w:p w14:paraId="02DA4663" w14:textId="77777777" w:rsidR="00577A73" w:rsidRPr="000A2A26" w:rsidRDefault="00577A73" w:rsidP="00BD20CF">
      <w:pPr>
        <w:pStyle w:val="Akapitzlist"/>
        <w:numPr>
          <w:ilvl w:val="1"/>
          <w:numId w:val="8"/>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żąda wskazania w ofercie części zamówienia, której wykonanie Wykonawca zamierza powierzyć podwykonawcom oraz podania nazw ewentualnych podwykonawców, jeżeli są już znani.</w:t>
      </w:r>
    </w:p>
    <w:p w14:paraId="0ACAE53D" w14:textId="77777777" w:rsidR="00577A73" w:rsidRPr="000A2A26" w:rsidRDefault="00577A73" w:rsidP="00BD20CF">
      <w:pPr>
        <w:pStyle w:val="Akapitzlist"/>
        <w:numPr>
          <w:ilvl w:val="1"/>
          <w:numId w:val="8"/>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Powierzenie wykonania części zamówienia podwykonawcom nie zwalnia Wykonawcy z odpowiedzialności za należyte wykonanie tego zamówienia.</w:t>
      </w:r>
    </w:p>
    <w:p w14:paraId="24C8FB27" w14:textId="77777777" w:rsidR="00577A73" w:rsidRPr="000A2A26" w:rsidRDefault="00577A73" w:rsidP="00BD20CF">
      <w:pPr>
        <w:pStyle w:val="Akapitzlist"/>
        <w:numPr>
          <w:ilvl w:val="1"/>
          <w:numId w:val="8"/>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w:t>
      </w:r>
      <w:r w:rsidRPr="000A2A26">
        <w:rPr>
          <w:rFonts w:ascii="Times New Roman" w:eastAsia="Times New Roman" w:hAnsi="Times New Roman" w:cs="Times New Roman"/>
          <w:i/>
          <w:sz w:val="22"/>
          <w:szCs w:val="22"/>
        </w:rPr>
        <w:t>jeżeli dotyczy</w:t>
      </w:r>
      <w:r w:rsidRPr="000A2A26">
        <w:rPr>
          <w:rFonts w:ascii="Times New Roman" w:eastAsia="Times New Roman" w:hAnsi="Times New Roman" w:cs="Times New Roman"/>
          <w:sz w:val="22"/>
          <w:szCs w:val="22"/>
        </w:rPr>
        <w:t>)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w:t>
      </w:r>
    </w:p>
    <w:p w14:paraId="4D57D529" w14:textId="77777777" w:rsidR="00577A73" w:rsidRPr="000A2A26" w:rsidRDefault="00577A73" w:rsidP="00BD20CF">
      <w:pPr>
        <w:pStyle w:val="Akapitzlist"/>
        <w:numPr>
          <w:ilvl w:val="0"/>
          <w:numId w:val="8"/>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nie przewiduje zaliczek na poczet wykonania zamówienia.</w:t>
      </w:r>
    </w:p>
    <w:p w14:paraId="3D9953DC" w14:textId="77777777" w:rsidR="00577A73" w:rsidRPr="000A2A26" w:rsidRDefault="00577A73" w:rsidP="00BD20CF">
      <w:pPr>
        <w:pStyle w:val="Akapitzlist"/>
        <w:numPr>
          <w:ilvl w:val="0"/>
          <w:numId w:val="8"/>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nie przewiduje rozliczeń z Wykonawcą w walutach obcych; rozliczenia między Zamawiającym a Wykonawcą prowadzone będą w PLN.</w:t>
      </w:r>
    </w:p>
    <w:p w14:paraId="3E32E581" w14:textId="77777777" w:rsidR="00577A73" w:rsidRPr="000A2A26" w:rsidRDefault="00577A73" w:rsidP="00BD20CF">
      <w:pPr>
        <w:pStyle w:val="Akapitzlist"/>
        <w:numPr>
          <w:ilvl w:val="0"/>
          <w:numId w:val="8"/>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nie przewiduje zwrotu kosztów udziału w postępowaniu.</w:t>
      </w:r>
    </w:p>
    <w:p w14:paraId="419B63C0" w14:textId="77777777" w:rsidR="00577A73" w:rsidRPr="000A2A26" w:rsidRDefault="00577A73" w:rsidP="00BD20CF">
      <w:pPr>
        <w:pStyle w:val="Akapitzlist"/>
        <w:numPr>
          <w:ilvl w:val="0"/>
          <w:numId w:val="8"/>
        </w:numPr>
        <w:spacing w:line="288" w:lineRule="auto"/>
        <w:contextualSpacing w:val="0"/>
        <w:jc w:val="both"/>
        <w:rPr>
          <w:rFonts w:ascii="Times New Roman" w:hAnsi="Times New Roman" w:cs="Times New Roman"/>
          <w:sz w:val="22"/>
          <w:szCs w:val="22"/>
        </w:rPr>
      </w:pPr>
      <w:r w:rsidRPr="000A2A26">
        <w:rPr>
          <w:rFonts w:ascii="Times New Roman" w:eastAsia="Times New Roman" w:hAnsi="Times New Roman" w:cs="Times New Roman"/>
          <w:sz w:val="22"/>
          <w:szCs w:val="22"/>
        </w:rPr>
        <w:t>Zamawiający nie przewiduje przeprowadzenia wizji lokalnej.</w:t>
      </w:r>
    </w:p>
    <w:p w14:paraId="014E8715" w14:textId="77777777" w:rsidR="00577A73" w:rsidRPr="000A2A26" w:rsidRDefault="00577A73" w:rsidP="00BD20CF">
      <w:pPr>
        <w:spacing w:line="288" w:lineRule="auto"/>
        <w:jc w:val="both"/>
        <w:rPr>
          <w:rFonts w:ascii="Times New Roman" w:hAnsi="Times New Roman" w:cs="Times New Roman"/>
          <w:sz w:val="22"/>
          <w:szCs w:val="22"/>
        </w:rPr>
      </w:pPr>
    </w:p>
    <w:p w14:paraId="3CA0EB4C" w14:textId="77777777" w:rsidR="00577A73" w:rsidRPr="000A2A26" w:rsidRDefault="00577A73" w:rsidP="00BD20CF">
      <w:pPr>
        <w:pStyle w:val="Akapitzlist"/>
        <w:numPr>
          <w:ilvl w:val="0"/>
          <w:numId w:val="21"/>
        </w:numPr>
        <w:pBdr>
          <w:bottom w:val="single" w:sz="4" w:space="1" w:color="auto"/>
        </w:pBdr>
        <w:shd w:val="clear" w:color="auto" w:fill="DEEAF6" w:themeFill="accent1" w:themeFillTint="33"/>
        <w:spacing w:line="288" w:lineRule="auto"/>
        <w:contextualSpacing w:val="0"/>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OPIS PRZEDMIOTU ZAMÓWIENIA</w:t>
      </w:r>
    </w:p>
    <w:p w14:paraId="046FA512" w14:textId="77777777" w:rsidR="00577A73" w:rsidRPr="000A2A26" w:rsidRDefault="00577A73" w:rsidP="00BD20CF">
      <w:pPr>
        <w:spacing w:line="288" w:lineRule="auto"/>
        <w:jc w:val="both"/>
        <w:rPr>
          <w:rFonts w:ascii="Times New Roman" w:hAnsi="Times New Roman" w:cs="Times New Roman"/>
          <w:color w:val="FF0000"/>
          <w:sz w:val="22"/>
          <w:szCs w:val="22"/>
        </w:rPr>
      </w:pPr>
    </w:p>
    <w:p w14:paraId="426E6239" w14:textId="701B6D08" w:rsidR="00EC39AF" w:rsidRPr="00412F8D" w:rsidRDefault="00EC39AF" w:rsidP="00B277BD">
      <w:pPr>
        <w:pStyle w:val="Akapitzlist"/>
        <w:numPr>
          <w:ilvl w:val="0"/>
          <w:numId w:val="50"/>
        </w:numPr>
        <w:ind w:left="357" w:hanging="357"/>
        <w:jc w:val="both"/>
        <w:rPr>
          <w:rFonts w:ascii="Times New Roman" w:hAnsi="Times New Roman" w:cs="Times New Roman"/>
          <w:sz w:val="22"/>
          <w:szCs w:val="22"/>
        </w:rPr>
      </w:pPr>
      <w:r w:rsidRPr="00412F8D">
        <w:rPr>
          <w:rFonts w:ascii="Times New Roman" w:hAnsi="Times New Roman" w:cs="Times New Roman"/>
          <w:sz w:val="22"/>
          <w:szCs w:val="22"/>
        </w:rPr>
        <w:t xml:space="preserve">Przedmiotem zamówienia jest kompleksowa dostawa energii elektrycznej z sieci elektroenergetycznej do obiektów Państwowej Wyższej Szkoły Techniczno-Ekonomicznej w Jarosławiu zgodnie </w:t>
      </w:r>
      <w:r w:rsidR="00B277BD">
        <w:rPr>
          <w:rFonts w:ascii="Times New Roman" w:hAnsi="Times New Roman" w:cs="Times New Roman"/>
          <w:sz w:val="22"/>
          <w:szCs w:val="22"/>
        </w:rPr>
        <w:br/>
      </w:r>
      <w:r w:rsidRPr="00412F8D">
        <w:rPr>
          <w:rFonts w:ascii="Times New Roman" w:hAnsi="Times New Roman" w:cs="Times New Roman"/>
          <w:sz w:val="22"/>
          <w:szCs w:val="22"/>
        </w:rPr>
        <w:t xml:space="preserve">z załączonym wykazem zawierającym szczegółowy wykaz punktów poboru energii z grupami taryfowymi, mocą umowną, oraz zużyciem za 2022 rok,  na podstawie Umowy Sprzedaży, o której mowa w art.5 ust. 2 Ustawy z dnia 10 kwietnia 1997r. Prawo Energetyczne (Dz. U. z 2017r. poz. 220) oraz świadczenie usługi dystrybucyjnej energii elektrycznej. </w:t>
      </w:r>
    </w:p>
    <w:p w14:paraId="4CB4841E" w14:textId="6732BC85" w:rsidR="00EC39AF" w:rsidRPr="00412F8D" w:rsidRDefault="00EC39AF" w:rsidP="00B277BD">
      <w:pPr>
        <w:pStyle w:val="Akapitzlist"/>
        <w:numPr>
          <w:ilvl w:val="0"/>
          <w:numId w:val="50"/>
        </w:numPr>
        <w:ind w:left="357" w:hanging="357"/>
        <w:jc w:val="both"/>
        <w:rPr>
          <w:rFonts w:ascii="Times New Roman" w:hAnsi="Times New Roman" w:cs="Times New Roman"/>
          <w:sz w:val="22"/>
          <w:szCs w:val="22"/>
        </w:rPr>
      </w:pPr>
      <w:r w:rsidRPr="00412F8D">
        <w:rPr>
          <w:rFonts w:ascii="Times New Roman" w:hAnsi="Times New Roman" w:cs="Times New Roman"/>
          <w:sz w:val="22"/>
          <w:szCs w:val="22"/>
        </w:rPr>
        <w:t xml:space="preserve">Ilości podane w wykazie punktów poboru są ilościami zużycia za okres od 01.01.2020 </w:t>
      </w:r>
      <w:r w:rsidR="00B277BD">
        <w:rPr>
          <w:rFonts w:ascii="Times New Roman" w:hAnsi="Times New Roman" w:cs="Times New Roman"/>
          <w:sz w:val="22"/>
          <w:szCs w:val="22"/>
        </w:rPr>
        <w:br/>
      </w:r>
      <w:r w:rsidRPr="00412F8D">
        <w:rPr>
          <w:rFonts w:ascii="Times New Roman" w:hAnsi="Times New Roman" w:cs="Times New Roman"/>
          <w:sz w:val="22"/>
          <w:szCs w:val="22"/>
        </w:rPr>
        <w:t xml:space="preserve">do 31.12.2020r., w celu określenia ilości zamówienia, co nie odzwierciedla realnego bądź deklarowanego wykorzystania energii elektrycznej na 2022r. Zamawiający zastrzega sobie możliwość zmniejszenia, bądź zwiększenia zużycia zamawianej energii elektrycznej dostosowując jej potrzeby do realnego zużycia w trakcie trwania umowy, co nie może być podstawą do jakichkolwiek roszczeń ze strony Wykonawcy Umowy. </w:t>
      </w:r>
      <w:r w:rsidRPr="00412F8D">
        <w:rPr>
          <w:rFonts w:ascii="Times New Roman" w:hAnsi="Times New Roman" w:cs="Times New Roman"/>
          <w:iCs/>
          <w:sz w:val="22"/>
          <w:szCs w:val="22"/>
        </w:rPr>
        <w:t>W przypadku zużycia większego jak szacowane na 2022r. Wykonawca dostarczy niezbędną ilość ENERGII na warunkach rynkowych za kwotę nie wyższą jak  ceny w ofercie. W przypadku nie wykorzystania szacowanego zużycia ENERGII na 2022 rok Wykonawca nie może mieć żadnych roszczeń z tym związanych.</w:t>
      </w:r>
      <w:r w:rsidRPr="00412F8D">
        <w:rPr>
          <w:rFonts w:ascii="Times New Roman" w:hAnsi="Times New Roman" w:cs="Times New Roman"/>
          <w:sz w:val="22"/>
          <w:szCs w:val="22"/>
        </w:rPr>
        <w:t xml:space="preserve"> </w:t>
      </w:r>
    </w:p>
    <w:p w14:paraId="326F02CA" w14:textId="20773AD2" w:rsidR="00EC39AF" w:rsidRPr="00412F8D" w:rsidRDefault="00EC39AF" w:rsidP="00B277BD">
      <w:pPr>
        <w:pStyle w:val="Akapitzlist"/>
        <w:numPr>
          <w:ilvl w:val="0"/>
          <w:numId w:val="50"/>
        </w:numPr>
        <w:ind w:left="357" w:hanging="357"/>
        <w:jc w:val="both"/>
        <w:rPr>
          <w:rFonts w:ascii="Times New Roman" w:hAnsi="Times New Roman" w:cs="Times New Roman"/>
          <w:sz w:val="22"/>
          <w:szCs w:val="22"/>
        </w:rPr>
      </w:pPr>
      <w:r w:rsidRPr="00412F8D">
        <w:rPr>
          <w:rFonts w:ascii="Times New Roman" w:hAnsi="Times New Roman" w:cs="Times New Roman"/>
          <w:sz w:val="22"/>
          <w:szCs w:val="22"/>
        </w:rPr>
        <w:t xml:space="preserve">Zamawiający przyłączony jest do sieci dystrybutora PGE Dystrybucja  S.A. odział s siedzibą </w:t>
      </w:r>
      <w:r w:rsidR="00B277BD">
        <w:rPr>
          <w:rFonts w:ascii="Times New Roman" w:hAnsi="Times New Roman" w:cs="Times New Roman"/>
          <w:sz w:val="22"/>
          <w:szCs w:val="22"/>
        </w:rPr>
        <w:br/>
      </w:r>
      <w:r w:rsidRPr="00412F8D">
        <w:rPr>
          <w:rFonts w:ascii="Times New Roman" w:hAnsi="Times New Roman" w:cs="Times New Roman"/>
          <w:sz w:val="22"/>
          <w:szCs w:val="22"/>
        </w:rPr>
        <w:t xml:space="preserve">w Zamościu przy ulicy Koźmiana 1. </w:t>
      </w:r>
    </w:p>
    <w:p w14:paraId="29F25B9E" w14:textId="77777777" w:rsidR="00EC39AF" w:rsidRPr="00412F8D" w:rsidRDefault="00EC39AF" w:rsidP="00B277BD">
      <w:pPr>
        <w:pStyle w:val="Akapitzlist"/>
        <w:numPr>
          <w:ilvl w:val="0"/>
          <w:numId w:val="50"/>
        </w:numPr>
        <w:ind w:left="357" w:hanging="357"/>
        <w:jc w:val="both"/>
        <w:rPr>
          <w:rFonts w:ascii="Times New Roman" w:hAnsi="Times New Roman" w:cs="Times New Roman"/>
          <w:sz w:val="22"/>
          <w:szCs w:val="22"/>
        </w:rPr>
      </w:pPr>
      <w:r w:rsidRPr="00412F8D">
        <w:rPr>
          <w:rFonts w:ascii="Times New Roman" w:hAnsi="Times New Roman" w:cs="Times New Roman"/>
          <w:sz w:val="22"/>
          <w:szCs w:val="22"/>
        </w:rPr>
        <w:t>Zamawiający informuje, że jest w posiadaniu instalacji fotowoltaicznej o mocy 39,360 kW, w 2022 roku planuje wybudowanie instalacji fotowoltaicznej o mocy minimalnej 350 kW, oraz o zainstalowaniu własnej stacji transformatorowej o mocy przyłączeniowej 400,00 kW z pomiarem dwukierunkowym do końca 2021r.</w:t>
      </w:r>
    </w:p>
    <w:p w14:paraId="22E56CA2" w14:textId="54FA57DC" w:rsidR="00EC39AF" w:rsidRPr="00412F8D" w:rsidRDefault="00EC39AF" w:rsidP="00B277BD">
      <w:pPr>
        <w:pStyle w:val="Akapitzlist"/>
        <w:numPr>
          <w:ilvl w:val="0"/>
          <w:numId w:val="50"/>
        </w:numPr>
        <w:ind w:left="357" w:hanging="357"/>
        <w:jc w:val="both"/>
        <w:rPr>
          <w:rFonts w:ascii="Times New Roman" w:hAnsi="Times New Roman" w:cs="Times New Roman"/>
          <w:sz w:val="22"/>
          <w:szCs w:val="22"/>
        </w:rPr>
      </w:pPr>
      <w:r w:rsidRPr="00412F8D">
        <w:rPr>
          <w:rFonts w:ascii="Times New Roman" w:hAnsi="Times New Roman" w:cs="Times New Roman"/>
          <w:sz w:val="22"/>
          <w:szCs w:val="22"/>
        </w:rPr>
        <w:t xml:space="preserve">Zamawiający wyłączył z postępowania punkty poboru które zostaną zlikwidowane z uwagi na </w:t>
      </w:r>
      <w:r w:rsidR="00B277BD">
        <w:rPr>
          <w:rFonts w:ascii="Times New Roman" w:hAnsi="Times New Roman" w:cs="Times New Roman"/>
          <w:sz w:val="22"/>
          <w:szCs w:val="22"/>
        </w:rPr>
        <w:br/>
      </w:r>
      <w:r w:rsidRPr="00412F8D">
        <w:rPr>
          <w:rFonts w:ascii="Times New Roman" w:hAnsi="Times New Roman" w:cs="Times New Roman"/>
          <w:sz w:val="22"/>
          <w:szCs w:val="22"/>
        </w:rPr>
        <w:t xml:space="preserve">budowę własnej Stacji Transformatorowej do której zostanie zawarta oddzielna Umowa z uwagi </w:t>
      </w:r>
      <w:r w:rsidR="00B277BD">
        <w:rPr>
          <w:rFonts w:ascii="Times New Roman" w:hAnsi="Times New Roman" w:cs="Times New Roman"/>
          <w:sz w:val="22"/>
          <w:szCs w:val="22"/>
        </w:rPr>
        <w:br/>
      </w:r>
      <w:r w:rsidRPr="00412F8D">
        <w:rPr>
          <w:rFonts w:ascii="Times New Roman" w:hAnsi="Times New Roman" w:cs="Times New Roman"/>
          <w:sz w:val="22"/>
          <w:szCs w:val="22"/>
        </w:rPr>
        <w:t xml:space="preserve">na przyłączenie instalacji fotowoltaicznej. </w:t>
      </w:r>
    </w:p>
    <w:p w14:paraId="2EE0C04D" w14:textId="77777777" w:rsidR="00EC39AF" w:rsidRPr="00412F8D" w:rsidRDefault="00EC39AF" w:rsidP="00B277BD">
      <w:pPr>
        <w:pStyle w:val="Akapitzlist"/>
        <w:numPr>
          <w:ilvl w:val="0"/>
          <w:numId w:val="50"/>
        </w:numPr>
        <w:ind w:left="357" w:hanging="357"/>
        <w:jc w:val="both"/>
        <w:rPr>
          <w:rFonts w:ascii="Times New Roman" w:hAnsi="Times New Roman" w:cs="Times New Roman"/>
          <w:sz w:val="22"/>
          <w:szCs w:val="22"/>
        </w:rPr>
      </w:pPr>
      <w:r w:rsidRPr="00412F8D">
        <w:rPr>
          <w:rFonts w:ascii="Times New Roman" w:hAnsi="Times New Roman" w:cs="Times New Roman"/>
          <w:sz w:val="22"/>
          <w:szCs w:val="22"/>
        </w:rPr>
        <w:lastRenderedPageBreak/>
        <w:t xml:space="preserve">Dostarczana energia musi spełnić parametry jakościowe dla częstotliwości, wartości napięcia, kształtu napięcia , zawartości wyższych harmonicznych, zachowania wartości migotania – zgodnie z Rozporządzeniem Ministra Gospodarki z dnia 04.05 2007r. w sprawie warunków funkcjonowania systemu elektroenergetycznego ( Dz.U. nr. 93, poz. 623 z </w:t>
      </w:r>
      <w:proofErr w:type="spellStart"/>
      <w:r w:rsidRPr="00412F8D">
        <w:rPr>
          <w:rFonts w:ascii="Times New Roman" w:hAnsi="Times New Roman" w:cs="Times New Roman"/>
          <w:sz w:val="22"/>
          <w:szCs w:val="22"/>
        </w:rPr>
        <w:t>późn</w:t>
      </w:r>
      <w:proofErr w:type="spellEnd"/>
      <w:r w:rsidRPr="00412F8D">
        <w:rPr>
          <w:rFonts w:ascii="Times New Roman" w:hAnsi="Times New Roman" w:cs="Times New Roman"/>
          <w:sz w:val="22"/>
          <w:szCs w:val="22"/>
        </w:rPr>
        <w:t>. zm.)</w:t>
      </w:r>
    </w:p>
    <w:p w14:paraId="1F8C20B2" w14:textId="66FB1184" w:rsidR="00EC39AF" w:rsidRPr="00412F8D" w:rsidRDefault="00EC39AF" w:rsidP="00B277BD">
      <w:pPr>
        <w:pStyle w:val="Akapitzlist"/>
        <w:numPr>
          <w:ilvl w:val="0"/>
          <w:numId w:val="50"/>
        </w:numPr>
        <w:ind w:left="357" w:hanging="357"/>
        <w:jc w:val="both"/>
        <w:rPr>
          <w:rFonts w:ascii="Times New Roman" w:hAnsi="Times New Roman" w:cs="Times New Roman"/>
          <w:sz w:val="22"/>
          <w:szCs w:val="22"/>
        </w:rPr>
      </w:pPr>
      <w:r w:rsidRPr="00412F8D">
        <w:rPr>
          <w:rFonts w:ascii="Times New Roman" w:hAnsi="Times New Roman" w:cs="Times New Roman"/>
          <w:sz w:val="22"/>
          <w:szCs w:val="22"/>
        </w:rPr>
        <w:t xml:space="preserve">Szacowana ilość energii do dostarczenia w okresie od 01.01.2022 r. do 31.12.2022 r. wynosi łącznie </w:t>
      </w:r>
      <w:bookmarkStart w:id="2" w:name="_GoBack"/>
      <w:bookmarkEnd w:id="2"/>
      <w:r w:rsidRPr="00412F8D">
        <w:rPr>
          <w:rFonts w:ascii="Times New Roman" w:hAnsi="Times New Roman" w:cs="Times New Roman"/>
          <w:b/>
          <w:sz w:val="22"/>
          <w:szCs w:val="22"/>
        </w:rPr>
        <w:t>132 100  kWh.</w:t>
      </w:r>
    </w:p>
    <w:p w14:paraId="04BEBB2E" w14:textId="77777777" w:rsidR="00422192" w:rsidRPr="000A2A26" w:rsidRDefault="00422192" w:rsidP="00C64152">
      <w:pPr>
        <w:spacing w:line="288" w:lineRule="auto"/>
        <w:jc w:val="both"/>
        <w:rPr>
          <w:rFonts w:ascii="Times New Roman" w:hAnsi="Times New Roman" w:cs="Times New Roman"/>
          <w:color w:val="FF0000"/>
          <w:sz w:val="22"/>
          <w:szCs w:val="22"/>
        </w:rPr>
      </w:pPr>
    </w:p>
    <w:p w14:paraId="384130C5" w14:textId="5B28724E" w:rsidR="00623644" w:rsidRPr="00412F8D" w:rsidRDefault="00623644" w:rsidP="00412F8D">
      <w:pPr>
        <w:spacing w:line="288" w:lineRule="auto"/>
        <w:jc w:val="both"/>
        <w:rPr>
          <w:rFonts w:ascii="Times New Roman" w:hAnsi="Times New Roman" w:cs="Times New Roman"/>
          <w:sz w:val="22"/>
          <w:szCs w:val="22"/>
        </w:rPr>
      </w:pPr>
      <w:r w:rsidRPr="00412F8D">
        <w:rPr>
          <w:rFonts w:ascii="Times New Roman" w:hAnsi="Times New Roman" w:cs="Times New Roman"/>
          <w:b/>
          <w:sz w:val="22"/>
          <w:szCs w:val="22"/>
        </w:rPr>
        <w:t>Kod Wspólnego Słownika Zamówień (CPV):</w:t>
      </w:r>
    </w:p>
    <w:p w14:paraId="02E337F3" w14:textId="77777777" w:rsidR="00C64152" w:rsidRPr="00412F8D" w:rsidRDefault="00C64152" w:rsidP="00412F8D">
      <w:pPr>
        <w:tabs>
          <w:tab w:val="left" w:pos="426"/>
        </w:tabs>
        <w:spacing w:line="276" w:lineRule="auto"/>
        <w:rPr>
          <w:rFonts w:ascii="Times New Roman" w:hAnsi="Times New Roman" w:cs="Times New Roman"/>
          <w:sz w:val="22"/>
          <w:szCs w:val="22"/>
        </w:rPr>
      </w:pPr>
      <w:r w:rsidRPr="00412F8D">
        <w:rPr>
          <w:rFonts w:ascii="Times New Roman" w:hAnsi="Times New Roman" w:cs="Times New Roman"/>
          <w:sz w:val="22"/>
          <w:szCs w:val="22"/>
        </w:rPr>
        <w:t>09300000-2 - Energia elektryczna, cieplna, słoneczna i jądrowa</w:t>
      </w:r>
    </w:p>
    <w:p w14:paraId="39B60BA1" w14:textId="61E614EE" w:rsidR="00C64152" w:rsidRPr="00412F8D" w:rsidRDefault="00C64152" w:rsidP="00412F8D">
      <w:pPr>
        <w:spacing w:line="288" w:lineRule="auto"/>
        <w:jc w:val="both"/>
        <w:rPr>
          <w:rFonts w:ascii="Times New Roman" w:hAnsi="Times New Roman" w:cs="Times New Roman"/>
          <w:color w:val="FF0000"/>
          <w:sz w:val="22"/>
          <w:szCs w:val="22"/>
        </w:rPr>
      </w:pPr>
      <w:r w:rsidRPr="00412F8D">
        <w:rPr>
          <w:rFonts w:ascii="Times New Roman" w:hAnsi="Times New Roman" w:cs="Times New Roman"/>
          <w:sz w:val="22"/>
          <w:szCs w:val="22"/>
        </w:rPr>
        <w:t>65300000-6 przesył energii elektrycznej i świadczenie usług dystrybucyjnych</w:t>
      </w:r>
    </w:p>
    <w:p w14:paraId="39408225" w14:textId="77777777" w:rsidR="001F5C4A" w:rsidRPr="000A2A26" w:rsidRDefault="001F5C4A" w:rsidP="00BD20CF">
      <w:pPr>
        <w:spacing w:line="288" w:lineRule="auto"/>
        <w:rPr>
          <w:rFonts w:ascii="Times New Roman" w:hAnsi="Times New Roman" w:cs="Times New Roman"/>
          <w:bCs/>
          <w:iCs/>
          <w:color w:val="FF0000"/>
          <w:sz w:val="22"/>
          <w:szCs w:val="22"/>
        </w:rPr>
      </w:pPr>
    </w:p>
    <w:p w14:paraId="7ACD8ECB" w14:textId="77777777" w:rsidR="001F5C4A" w:rsidRPr="000A2A26" w:rsidRDefault="001F5C4A" w:rsidP="00BD20CF">
      <w:pPr>
        <w:pStyle w:val="Akapitzlist"/>
        <w:numPr>
          <w:ilvl w:val="0"/>
          <w:numId w:val="21"/>
        </w:numPr>
        <w:pBdr>
          <w:bottom w:val="single" w:sz="4" w:space="1" w:color="auto"/>
        </w:pBdr>
        <w:shd w:val="clear" w:color="auto" w:fill="DEEAF6" w:themeFill="accent1" w:themeFillTint="33"/>
        <w:spacing w:line="288" w:lineRule="auto"/>
        <w:contextualSpacing w:val="0"/>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TERMIN REALIZACJI ZAMÓWIENIA</w:t>
      </w:r>
    </w:p>
    <w:p w14:paraId="3AEBFB48" w14:textId="77777777" w:rsidR="001F5C4A" w:rsidRPr="000A2A26" w:rsidRDefault="001F5C4A" w:rsidP="00BD20CF">
      <w:pPr>
        <w:spacing w:line="288" w:lineRule="auto"/>
        <w:rPr>
          <w:rFonts w:ascii="Times New Roman" w:hAnsi="Times New Roman" w:cs="Times New Roman"/>
          <w:bCs/>
          <w:iCs/>
          <w:sz w:val="22"/>
          <w:szCs w:val="22"/>
        </w:rPr>
      </w:pPr>
    </w:p>
    <w:p w14:paraId="0A13C49D" w14:textId="77777777" w:rsidR="001F5C4A" w:rsidRPr="000A2A26" w:rsidRDefault="001F5C4A" w:rsidP="00BD20CF">
      <w:pPr>
        <w:pStyle w:val="Akapitzlist"/>
        <w:numPr>
          <w:ilvl w:val="0"/>
          <w:numId w:val="13"/>
        </w:numPr>
        <w:spacing w:line="288" w:lineRule="auto"/>
        <w:ind w:left="357" w:hanging="357"/>
        <w:contextualSpacing w:val="0"/>
        <w:jc w:val="both"/>
        <w:rPr>
          <w:rFonts w:ascii="Times New Roman" w:hAnsi="Times New Roman" w:cs="Times New Roman"/>
          <w:bCs/>
          <w:iCs/>
          <w:sz w:val="22"/>
          <w:szCs w:val="22"/>
        </w:rPr>
      </w:pPr>
      <w:r w:rsidRPr="000A2A26">
        <w:rPr>
          <w:rFonts w:ascii="Times New Roman" w:hAnsi="Times New Roman" w:cs="Times New Roman"/>
          <w:sz w:val="22"/>
          <w:szCs w:val="22"/>
        </w:rPr>
        <w:t xml:space="preserve">Termin rozpoczęcia wykonywania przedmiotu umowy: </w:t>
      </w:r>
      <w:r w:rsidRPr="000A2A26">
        <w:rPr>
          <w:rFonts w:ascii="Times New Roman" w:hAnsi="Times New Roman" w:cs="Times New Roman"/>
          <w:b/>
          <w:sz w:val="22"/>
          <w:szCs w:val="22"/>
        </w:rPr>
        <w:t>z dniem podpisania umowy, nie wcześniej jednak jak od dnia 01 stycznia 2022 roku.</w:t>
      </w:r>
    </w:p>
    <w:p w14:paraId="336A6B24" w14:textId="77777777" w:rsidR="001F5C4A" w:rsidRPr="000A2A26" w:rsidRDefault="001F5C4A" w:rsidP="00BD20CF">
      <w:pPr>
        <w:pStyle w:val="Akapitzlist"/>
        <w:numPr>
          <w:ilvl w:val="0"/>
          <w:numId w:val="13"/>
        </w:numPr>
        <w:spacing w:line="288" w:lineRule="auto"/>
        <w:ind w:left="357" w:hanging="357"/>
        <w:contextualSpacing w:val="0"/>
        <w:jc w:val="both"/>
        <w:rPr>
          <w:rFonts w:ascii="Times New Roman" w:hAnsi="Times New Roman" w:cs="Times New Roman"/>
          <w:bCs/>
          <w:iCs/>
          <w:sz w:val="22"/>
          <w:szCs w:val="22"/>
        </w:rPr>
      </w:pPr>
      <w:r w:rsidRPr="000A2A26">
        <w:rPr>
          <w:rFonts w:ascii="Times New Roman" w:hAnsi="Times New Roman" w:cs="Times New Roman"/>
          <w:sz w:val="22"/>
          <w:szCs w:val="22"/>
        </w:rPr>
        <w:t>Termin wykonania przedmiotu umowy:</w:t>
      </w:r>
      <w:r w:rsidRPr="000A2A26">
        <w:rPr>
          <w:rFonts w:ascii="Times New Roman" w:hAnsi="Times New Roman" w:cs="Times New Roman"/>
          <w:b/>
          <w:bCs/>
          <w:sz w:val="22"/>
          <w:szCs w:val="22"/>
        </w:rPr>
        <w:t xml:space="preserve"> </w:t>
      </w:r>
      <w:r w:rsidRPr="000A2A26">
        <w:rPr>
          <w:rFonts w:ascii="Times New Roman" w:hAnsi="Times New Roman" w:cs="Times New Roman"/>
          <w:b/>
          <w:sz w:val="22"/>
          <w:szCs w:val="22"/>
        </w:rPr>
        <w:t>12 miesięcy od dnia rozpoczęcia wykonywania przedmiotu umowy (01.01.2022 – 31.12.2022).</w:t>
      </w:r>
    </w:p>
    <w:p w14:paraId="149D0F16" w14:textId="77777777" w:rsidR="001F5C4A" w:rsidRPr="000A2A26" w:rsidRDefault="001F5C4A" w:rsidP="00BD20CF">
      <w:pPr>
        <w:spacing w:line="288" w:lineRule="auto"/>
        <w:jc w:val="both"/>
        <w:rPr>
          <w:rFonts w:ascii="Times New Roman" w:hAnsi="Times New Roman" w:cs="Times New Roman"/>
          <w:bCs/>
          <w:iCs/>
          <w:color w:val="FF0000"/>
          <w:sz w:val="22"/>
          <w:szCs w:val="22"/>
        </w:rPr>
      </w:pPr>
    </w:p>
    <w:p w14:paraId="68586BA6" w14:textId="77777777" w:rsidR="001F5C4A" w:rsidRPr="000A2A26" w:rsidRDefault="001F5C4A" w:rsidP="00BD20CF">
      <w:pPr>
        <w:pStyle w:val="Akapitzlist"/>
        <w:numPr>
          <w:ilvl w:val="0"/>
          <w:numId w:val="21"/>
        </w:numPr>
        <w:pBdr>
          <w:bottom w:val="single" w:sz="4" w:space="1" w:color="auto"/>
        </w:pBdr>
        <w:shd w:val="clear" w:color="auto" w:fill="DEEAF6" w:themeFill="accent1" w:themeFillTint="33"/>
        <w:spacing w:line="288" w:lineRule="auto"/>
        <w:contextualSpacing w:val="0"/>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WARUNKI UDZIAŁU W POSTĘPOWANIU</w:t>
      </w:r>
    </w:p>
    <w:p w14:paraId="2326A309" w14:textId="77777777" w:rsidR="001F5C4A" w:rsidRPr="000A2A26" w:rsidRDefault="001F5C4A" w:rsidP="00BD20CF">
      <w:pPr>
        <w:spacing w:line="288" w:lineRule="auto"/>
        <w:jc w:val="both"/>
        <w:rPr>
          <w:rFonts w:ascii="Times New Roman" w:hAnsi="Times New Roman" w:cs="Times New Roman"/>
          <w:bCs/>
          <w:iCs/>
          <w:color w:val="FF0000"/>
          <w:sz w:val="22"/>
          <w:szCs w:val="22"/>
        </w:rPr>
      </w:pPr>
    </w:p>
    <w:p w14:paraId="1C49610B" w14:textId="77777777" w:rsidR="001F5C4A" w:rsidRPr="000A2A26" w:rsidRDefault="001F5C4A" w:rsidP="00AB4D94">
      <w:pPr>
        <w:pStyle w:val="Akapitzlist"/>
        <w:numPr>
          <w:ilvl w:val="0"/>
          <w:numId w:val="14"/>
        </w:numPr>
        <w:spacing w:line="276" w:lineRule="auto"/>
        <w:contextualSpacing w:val="0"/>
        <w:jc w:val="both"/>
        <w:rPr>
          <w:rFonts w:ascii="Times New Roman" w:hAnsi="Times New Roman" w:cs="Times New Roman"/>
          <w:bCs/>
          <w:iCs/>
          <w:sz w:val="22"/>
          <w:szCs w:val="22"/>
        </w:rPr>
      </w:pPr>
      <w:r w:rsidRPr="000A2A26">
        <w:rPr>
          <w:rFonts w:ascii="Times New Roman" w:eastAsia="Times New Roman" w:hAnsi="Times New Roman" w:cs="Times New Roman"/>
          <w:sz w:val="22"/>
          <w:szCs w:val="22"/>
        </w:rPr>
        <w:t>O udzielenie zamówienia mogą ubiegać się Wykonawcy, którzy spełniają warunki dotyczące:</w:t>
      </w:r>
    </w:p>
    <w:p w14:paraId="461CB57E" w14:textId="77777777" w:rsidR="001F5C4A" w:rsidRPr="000A2A26" w:rsidRDefault="001F5C4A" w:rsidP="00AB4D94">
      <w:pPr>
        <w:pStyle w:val="Akapitzlist"/>
        <w:numPr>
          <w:ilvl w:val="0"/>
          <w:numId w:val="15"/>
        </w:numPr>
        <w:spacing w:line="276" w:lineRule="auto"/>
        <w:contextualSpacing w:val="0"/>
        <w:jc w:val="both"/>
        <w:rPr>
          <w:rFonts w:ascii="Times New Roman" w:hAnsi="Times New Roman" w:cs="Times New Roman"/>
          <w:bCs/>
          <w:iCs/>
          <w:sz w:val="22"/>
          <w:szCs w:val="22"/>
        </w:rPr>
      </w:pPr>
      <w:r w:rsidRPr="000A2A26">
        <w:rPr>
          <w:rFonts w:ascii="Times New Roman" w:eastAsia="Times New Roman" w:hAnsi="Times New Roman" w:cs="Times New Roman"/>
          <w:b/>
          <w:sz w:val="22"/>
          <w:szCs w:val="22"/>
        </w:rPr>
        <w:t>Zdolności do występowania w obrocie gospodarczym:</w:t>
      </w:r>
    </w:p>
    <w:p w14:paraId="566B7C16" w14:textId="77777777" w:rsidR="001F5C4A" w:rsidRPr="000A2A26" w:rsidRDefault="001F5C4A" w:rsidP="00AB4D94">
      <w:pPr>
        <w:pStyle w:val="Akapitzlist"/>
        <w:spacing w:line="276" w:lineRule="auto"/>
        <w:contextualSpacing w:val="0"/>
        <w:jc w:val="both"/>
        <w:rPr>
          <w:rFonts w:ascii="Times New Roman" w:hAnsi="Times New Roman" w:cs="Times New Roman"/>
          <w:bCs/>
          <w:i/>
          <w:iCs/>
          <w:sz w:val="22"/>
          <w:szCs w:val="22"/>
        </w:rPr>
      </w:pPr>
      <w:r w:rsidRPr="000A2A26">
        <w:rPr>
          <w:rFonts w:ascii="Times New Roman" w:eastAsia="Times New Roman" w:hAnsi="Times New Roman" w:cs="Times New Roman"/>
          <w:i/>
          <w:sz w:val="22"/>
          <w:szCs w:val="22"/>
        </w:rPr>
        <w:t>Zamawiający nie stawia warunku w powyższym zakresie</w:t>
      </w:r>
    </w:p>
    <w:p w14:paraId="7484459C" w14:textId="77777777" w:rsidR="001F5C4A" w:rsidRPr="000A2A26" w:rsidRDefault="0029011E" w:rsidP="00AB4D94">
      <w:pPr>
        <w:pStyle w:val="Akapitzlist"/>
        <w:numPr>
          <w:ilvl w:val="0"/>
          <w:numId w:val="15"/>
        </w:numPr>
        <w:spacing w:line="276" w:lineRule="auto"/>
        <w:contextualSpacing w:val="0"/>
        <w:jc w:val="both"/>
        <w:rPr>
          <w:rFonts w:ascii="Times New Roman" w:hAnsi="Times New Roman" w:cs="Times New Roman"/>
          <w:bCs/>
          <w:iCs/>
          <w:sz w:val="22"/>
          <w:szCs w:val="22"/>
        </w:rPr>
      </w:pPr>
      <w:r w:rsidRPr="000A2A26">
        <w:rPr>
          <w:rFonts w:ascii="Times New Roman" w:eastAsia="Times New Roman" w:hAnsi="Times New Roman" w:cs="Times New Roman"/>
          <w:b/>
          <w:sz w:val="22"/>
          <w:szCs w:val="22"/>
        </w:rPr>
        <w:t>Uprawnień do prowadzenia określonej działalności gospodarczej lub zawodowej, o ile wynika to z odrębnych przepisów:</w:t>
      </w:r>
    </w:p>
    <w:p w14:paraId="742FE2A4" w14:textId="273160E2" w:rsidR="006106A5" w:rsidRPr="000A2A26" w:rsidRDefault="00AB4D94" w:rsidP="00AB4D94">
      <w:pPr>
        <w:spacing w:line="276" w:lineRule="auto"/>
        <w:ind w:left="709"/>
        <w:jc w:val="both"/>
        <w:rPr>
          <w:rFonts w:ascii="Times New Roman" w:hAnsi="Times New Roman" w:cs="Times New Roman"/>
          <w:bCs/>
          <w:iCs/>
          <w:sz w:val="22"/>
          <w:szCs w:val="22"/>
        </w:rPr>
      </w:pPr>
      <w:r w:rsidRPr="000A2A26">
        <w:rPr>
          <w:rFonts w:ascii="Times New Roman" w:hAnsi="Times New Roman" w:cs="Times New Roman"/>
          <w:bCs/>
          <w:iCs/>
          <w:sz w:val="22"/>
          <w:szCs w:val="22"/>
        </w:rPr>
        <w:t>Zamawiający uzna ten warunek za spełniony, jeżeli wykonawca wykaże się posiadaniem:</w:t>
      </w:r>
    </w:p>
    <w:p w14:paraId="58DD8C8B" w14:textId="77777777" w:rsidR="00AB4D94" w:rsidRPr="000A2A26" w:rsidRDefault="00AB4D94" w:rsidP="00AB4D94">
      <w:pPr>
        <w:pStyle w:val="Akapitzlist"/>
        <w:numPr>
          <w:ilvl w:val="0"/>
          <w:numId w:val="48"/>
        </w:numPr>
        <w:spacing w:line="276" w:lineRule="auto"/>
        <w:jc w:val="both"/>
        <w:rPr>
          <w:rStyle w:val="markedcontent"/>
          <w:rFonts w:ascii="Times New Roman" w:hAnsi="Times New Roman" w:cs="Times New Roman"/>
          <w:bCs/>
          <w:iCs/>
          <w:sz w:val="22"/>
          <w:szCs w:val="22"/>
        </w:rPr>
      </w:pPr>
      <w:r w:rsidRPr="000A2A26">
        <w:rPr>
          <w:rStyle w:val="markedcontent"/>
          <w:rFonts w:ascii="Times New Roman" w:hAnsi="Times New Roman" w:cs="Times New Roman"/>
          <w:sz w:val="22"/>
          <w:szCs w:val="22"/>
        </w:rPr>
        <w:t>aktualnej koncesji na prowadzenie działalności gospodarczej w zakresie obrotu energią elektryczną, wydanej przez Prezesa Urzędu Regulacji Energetyki zgodnie z przepisami ustawy PE,</w:t>
      </w:r>
    </w:p>
    <w:p w14:paraId="0628FE69" w14:textId="6D93C445" w:rsidR="00AB4D94" w:rsidRPr="000A2A26" w:rsidRDefault="00AB4D94" w:rsidP="00AB4D94">
      <w:pPr>
        <w:pStyle w:val="Akapitzlist"/>
        <w:numPr>
          <w:ilvl w:val="0"/>
          <w:numId w:val="48"/>
        </w:numPr>
        <w:spacing w:line="276" w:lineRule="auto"/>
        <w:jc w:val="both"/>
        <w:rPr>
          <w:rStyle w:val="markedcontent"/>
          <w:rFonts w:ascii="Times New Roman" w:hAnsi="Times New Roman" w:cs="Times New Roman"/>
          <w:bCs/>
          <w:iCs/>
          <w:sz w:val="22"/>
          <w:szCs w:val="22"/>
        </w:rPr>
      </w:pPr>
      <w:r w:rsidRPr="000A2A26">
        <w:rPr>
          <w:rStyle w:val="markedcontent"/>
          <w:rFonts w:ascii="Times New Roman" w:hAnsi="Times New Roman" w:cs="Times New Roman"/>
          <w:sz w:val="22"/>
          <w:szCs w:val="22"/>
        </w:rPr>
        <w:t xml:space="preserve">w wypadku Wykonawcy będącego właścicielem sieci dystrybucyjnej – aktualnej koncesji na prowadzenie działalności gospodarczej w zakresie dystrybucji energii elektrycznej, wydanej przez Prezesa Urzędu Regulacji Energetyki zgodnie z przepisami ustawy PE, a w wypadku Wykonawcy niebędącego właścicielem sieci dystrybucyjnej – oświadczenie o posiadaniu podpisanej umowy z Operatorem Systemu Dystrybucyjnego (OSD) na świadczenie usług dystrybucji energii elektrycznej przez OSD lub inny dokument potwierdzający spełnianie wymagań. </w:t>
      </w:r>
    </w:p>
    <w:p w14:paraId="6C16A157" w14:textId="53198C72" w:rsidR="0029011E" w:rsidRPr="000A2A26" w:rsidRDefault="0029011E" w:rsidP="00AB4D94">
      <w:pPr>
        <w:pStyle w:val="Akapitzlist"/>
        <w:numPr>
          <w:ilvl w:val="0"/>
          <w:numId w:val="15"/>
        </w:numPr>
        <w:spacing w:line="276" w:lineRule="auto"/>
        <w:jc w:val="both"/>
        <w:rPr>
          <w:rFonts w:ascii="Times New Roman" w:hAnsi="Times New Roman" w:cs="Times New Roman"/>
          <w:bCs/>
          <w:iCs/>
          <w:sz w:val="22"/>
          <w:szCs w:val="22"/>
        </w:rPr>
      </w:pPr>
      <w:r w:rsidRPr="000A2A26">
        <w:rPr>
          <w:rFonts w:ascii="Times New Roman" w:eastAsia="Times New Roman" w:hAnsi="Times New Roman" w:cs="Times New Roman"/>
          <w:b/>
          <w:sz w:val="22"/>
          <w:szCs w:val="22"/>
        </w:rPr>
        <w:t>Sytuacji ekonomicznej lub finansowej:</w:t>
      </w:r>
    </w:p>
    <w:p w14:paraId="3B3878DF" w14:textId="77777777" w:rsidR="0029011E" w:rsidRPr="000A2A26" w:rsidRDefault="0029011E" w:rsidP="00AB4D94">
      <w:pPr>
        <w:pStyle w:val="Akapitzlist"/>
        <w:spacing w:line="276" w:lineRule="auto"/>
        <w:contextualSpacing w:val="0"/>
        <w:jc w:val="both"/>
        <w:rPr>
          <w:rFonts w:ascii="Times New Roman" w:hAnsi="Times New Roman" w:cs="Times New Roman"/>
          <w:bCs/>
          <w:iCs/>
          <w:sz w:val="22"/>
          <w:szCs w:val="22"/>
        </w:rPr>
      </w:pPr>
      <w:r w:rsidRPr="000A2A26">
        <w:rPr>
          <w:rFonts w:ascii="Times New Roman" w:eastAsia="Times New Roman" w:hAnsi="Times New Roman" w:cs="Times New Roman"/>
          <w:i/>
          <w:sz w:val="22"/>
          <w:szCs w:val="22"/>
        </w:rPr>
        <w:t>Zamawiający nie stawia warunku w powyższym zakresie</w:t>
      </w:r>
    </w:p>
    <w:p w14:paraId="0081DD01" w14:textId="77777777" w:rsidR="0029011E" w:rsidRPr="000A2A26" w:rsidRDefault="0029011E" w:rsidP="00AB4D94">
      <w:pPr>
        <w:pStyle w:val="Akapitzlist"/>
        <w:numPr>
          <w:ilvl w:val="0"/>
          <w:numId w:val="15"/>
        </w:numPr>
        <w:spacing w:line="276" w:lineRule="auto"/>
        <w:contextualSpacing w:val="0"/>
        <w:jc w:val="both"/>
        <w:rPr>
          <w:rFonts w:ascii="Times New Roman" w:hAnsi="Times New Roman" w:cs="Times New Roman"/>
          <w:bCs/>
          <w:iCs/>
          <w:sz w:val="22"/>
          <w:szCs w:val="22"/>
        </w:rPr>
      </w:pPr>
      <w:r w:rsidRPr="000A2A26">
        <w:rPr>
          <w:rFonts w:ascii="Times New Roman" w:eastAsia="Times New Roman" w:hAnsi="Times New Roman" w:cs="Times New Roman"/>
          <w:b/>
          <w:sz w:val="22"/>
          <w:szCs w:val="22"/>
        </w:rPr>
        <w:t>Zdolności technicznej lub zawodowej:</w:t>
      </w:r>
    </w:p>
    <w:p w14:paraId="1108289D" w14:textId="77777777" w:rsidR="0029011E" w:rsidRPr="000A2A26" w:rsidRDefault="0029011E" w:rsidP="00AB4D94">
      <w:pPr>
        <w:pStyle w:val="Akapitzlist"/>
        <w:spacing w:line="276" w:lineRule="auto"/>
        <w:contextualSpacing w:val="0"/>
        <w:jc w:val="both"/>
        <w:rPr>
          <w:rFonts w:ascii="Times New Roman" w:eastAsia="Times New Roman" w:hAnsi="Times New Roman" w:cs="Times New Roman"/>
          <w:i/>
          <w:sz w:val="22"/>
          <w:szCs w:val="22"/>
        </w:rPr>
      </w:pPr>
      <w:r w:rsidRPr="000A2A26">
        <w:rPr>
          <w:rFonts w:ascii="Times New Roman" w:eastAsia="Times New Roman" w:hAnsi="Times New Roman" w:cs="Times New Roman"/>
          <w:i/>
          <w:sz w:val="22"/>
          <w:szCs w:val="22"/>
        </w:rPr>
        <w:t>Zamawiający nie stawia warunku w powyższym zakresie</w:t>
      </w:r>
    </w:p>
    <w:p w14:paraId="010AB9D3" w14:textId="77777777" w:rsidR="0029011E" w:rsidRPr="000A2A26" w:rsidRDefault="006106A5" w:rsidP="00AB4D94">
      <w:pPr>
        <w:pStyle w:val="Akapitzlist"/>
        <w:numPr>
          <w:ilvl w:val="0"/>
          <w:numId w:val="14"/>
        </w:numPr>
        <w:spacing w:line="276" w:lineRule="auto"/>
        <w:contextualSpacing w:val="0"/>
        <w:jc w:val="both"/>
        <w:rPr>
          <w:rFonts w:ascii="Times New Roman" w:hAnsi="Times New Roman" w:cs="Times New Roman"/>
          <w:bCs/>
          <w:iCs/>
          <w:sz w:val="22"/>
          <w:szCs w:val="22"/>
        </w:rPr>
      </w:pPr>
      <w:r w:rsidRPr="000A2A26">
        <w:rPr>
          <w:rFonts w:ascii="Times New Roman" w:eastAsia="Times New Roman" w:hAnsi="Times New Roman" w:cs="Times New Roman"/>
          <w:sz w:val="22"/>
          <w:szCs w:val="22"/>
        </w:rPr>
        <w:t>Nie spełnienie przez wykonawcę choćby jednego z warunków opisanych powyżej skutkować będzie wykluczeniem wykonawcy z udziału w postępowaniu.</w:t>
      </w:r>
    </w:p>
    <w:p w14:paraId="138787C5" w14:textId="77777777" w:rsidR="006106A5" w:rsidRPr="000A2A26" w:rsidRDefault="006106A5" w:rsidP="00BD20CF">
      <w:pPr>
        <w:spacing w:line="288" w:lineRule="auto"/>
        <w:jc w:val="both"/>
        <w:rPr>
          <w:rFonts w:ascii="Times New Roman" w:hAnsi="Times New Roman" w:cs="Times New Roman"/>
          <w:bCs/>
          <w:iCs/>
          <w:color w:val="FF0000"/>
          <w:sz w:val="22"/>
          <w:szCs w:val="22"/>
        </w:rPr>
      </w:pPr>
    </w:p>
    <w:p w14:paraId="51703D90" w14:textId="77777777" w:rsidR="006106A5" w:rsidRPr="000A2A26" w:rsidRDefault="006106A5" w:rsidP="00BD20CF">
      <w:pPr>
        <w:pStyle w:val="Akapitzlist"/>
        <w:numPr>
          <w:ilvl w:val="0"/>
          <w:numId w:val="21"/>
        </w:numPr>
        <w:pBdr>
          <w:bottom w:val="single" w:sz="4" w:space="1" w:color="auto"/>
        </w:pBdr>
        <w:shd w:val="clear" w:color="auto" w:fill="DEEAF6" w:themeFill="accent1" w:themeFillTint="33"/>
        <w:spacing w:line="288" w:lineRule="auto"/>
        <w:contextualSpacing w:val="0"/>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PODSTAWY WYKLUCZENIA Z POSTĘPOWANIA</w:t>
      </w:r>
    </w:p>
    <w:p w14:paraId="59F6925B" w14:textId="77777777" w:rsidR="006106A5" w:rsidRPr="000A2A26" w:rsidRDefault="006106A5" w:rsidP="00BD20CF">
      <w:pPr>
        <w:spacing w:line="288" w:lineRule="auto"/>
        <w:jc w:val="both"/>
        <w:rPr>
          <w:rFonts w:ascii="Times New Roman" w:hAnsi="Times New Roman" w:cs="Times New Roman"/>
          <w:bCs/>
          <w:iCs/>
          <w:sz w:val="22"/>
          <w:szCs w:val="22"/>
        </w:rPr>
      </w:pPr>
    </w:p>
    <w:p w14:paraId="63598D1D" w14:textId="77777777" w:rsidR="006106A5" w:rsidRPr="000A2A26" w:rsidRDefault="006106A5" w:rsidP="00BD20CF">
      <w:pPr>
        <w:numPr>
          <w:ilvl w:val="0"/>
          <w:numId w:val="17"/>
        </w:numPr>
        <w:tabs>
          <w:tab w:val="left" w:pos="364"/>
        </w:tabs>
        <w:spacing w:line="288" w:lineRule="auto"/>
        <w:ind w:left="364" w:hanging="364"/>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 postępowania o udzielenie zamówienia wyklucza się Wykonawców, w stosunku do których zachodzi którakolwiek z okoliczności wskazanych:</w:t>
      </w:r>
    </w:p>
    <w:p w14:paraId="7D878C7D" w14:textId="77777777" w:rsidR="006106A5" w:rsidRPr="000A2A26" w:rsidRDefault="006106A5" w:rsidP="00BD20CF">
      <w:pPr>
        <w:pStyle w:val="Akapitzlist"/>
        <w:numPr>
          <w:ilvl w:val="0"/>
          <w:numId w:val="18"/>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 art. 108 ust. 1 Pzp;</w:t>
      </w:r>
    </w:p>
    <w:p w14:paraId="54259A62" w14:textId="77777777" w:rsidR="006106A5" w:rsidRPr="000A2A26" w:rsidRDefault="006106A5" w:rsidP="00BD20CF">
      <w:pPr>
        <w:pStyle w:val="Akapitzlist"/>
        <w:numPr>
          <w:ilvl w:val="0"/>
          <w:numId w:val="18"/>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 art. 109 ust. 1 pkt. 4, 5, 7,8,9,10 Pzp, tj.:</w:t>
      </w:r>
    </w:p>
    <w:p w14:paraId="41A08EEC" w14:textId="77777777" w:rsidR="006106A5" w:rsidRPr="000A2A26" w:rsidRDefault="006106A5" w:rsidP="00BD20CF">
      <w:pPr>
        <w:pStyle w:val="Akapitzlist"/>
        <w:numPr>
          <w:ilvl w:val="1"/>
          <w:numId w:val="14"/>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lastRenderedPageBreak/>
        <w:t>(pkt.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97CE19" w14:textId="77777777" w:rsidR="006106A5" w:rsidRPr="000A2A26" w:rsidRDefault="006106A5" w:rsidP="00BD20CF">
      <w:pPr>
        <w:pStyle w:val="Akapitzlist"/>
        <w:numPr>
          <w:ilvl w:val="1"/>
          <w:numId w:val="14"/>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(pkt. 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5CA712C" w14:textId="77777777" w:rsidR="006106A5" w:rsidRPr="000A2A26" w:rsidRDefault="006106A5" w:rsidP="00BD20CF">
      <w:pPr>
        <w:pStyle w:val="Akapitzlist"/>
        <w:numPr>
          <w:ilvl w:val="1"/>
          <w:numId w:val="14"/>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(pkt. 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646186" w14:textId="77777777" w:rsidR="006106A5" w:rsidRPr="000A2A26" w:rsidRDefault="006106A5" w:rsidP="00BD20CF">
      <w:pPr>
        <w:pStyle w:val="Akapitzlist"/>
        <w:numPr>
          <w:ilvl w:val="1"/>
          <w:numId w:val="14"/>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(pkt. 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FFE48E4" w14:textId="77777777" w:rsidR="006106A5" w:rsidRPr="000A2A26" w:rsidRDefault="006106A5" w:rsidP="00BD20CF">
      <w:pPr>
        <w:pStyle w:val="Akapitzlist"/>
        <w:numPr>
          <w:ilvl w:val="1"/>
          <w:numId w:val="14"/>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(pkt. 9) Który bezprawnie wpływał lub próbował wpływać na czynności zamawiającego lub próbował pozyskać lub pozyskał informacje poufne, mogące dać mu przewagę w postępowaniu o udzielenie zamówienia;</w:t>
      </w:r>
    </w:p>
    <w:p w14:paraId="193F2C4C" w14:textId="77777777" w:rsidR="006106A5" w:rsidRPr="000A2A26" w:rsidRDefault="006106A5" w:rsidP="00BD20CF">
      <w:pPr>
        <w:pStyle w:val="Akapitzlist"/>
        <w:numPr>
          <w:ilvl w:val="1"/>
          <w:numId w:val="14"/>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(pkt. 10) Który w wyniku lekkomyślności lub niedbalstwa przedstawił informacje wprowadzające w błąd, co mogło mieć istotny wpływ na decyzje podejmowane przez zamawiającego w postępowaniu o udzielenie zamówienia.</w:t>
      </w:r>
    </w:p>
    <w:p w14:paraId="27930E71" w14:textId="5BB7C124" w:rsidR="006106A5" w:rsidRPr="000A2A26" w:rsidRDefault="006106A5" w:rsidP="00BD20CF">
      <w:pPr>
        <w:pStyle w:val="Akapitzlist"/>
        <w:numPr>
          <w:ilvl w:val="0"/>
          <w:numId w:val="19"/>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Wykluczenie Wykonawcy następuje zgodnie z art. 111</w:t>
      </w:r>
      <w:r w:rsidR="005873BC" w:rsidRPr="000A2A26">
        <w:rPr>
          <w:rFonts w:ascii="Times New Roman" w:eastAsia="Times New Roman" w:hAnsi="Times New Roman" w:cs="Times New Roman"/>
          <w:sz w:val="22"/>
          <w:szCs w:val="22"/>
        </w:rPr>
        <w:t xml:space="preserve"> </w:t>
      </w:r>
      <w:r w:rsidRPr="000A2A26">
        <w:rPr>
          <w:rFonts w:ascii="Times New Roman" w:eastAsia="Times New Roman" w:hAnsi="Times New Roman" w:cs="Times New Roman"/>
          <w:sz w:val="22"/>
          <w:szCs w:val="22"/>
        </w:rPr>
        <w:t>ustawy Pzp.</w:t>
      </w:r>
    </w:p>
    <w:p w14:paraId="4F9DCCAE" w14:textId="77777777" w:rsidR="006106A5" w:rsidRPr="000A2A26" w:rsidRDefault="006106A5" w:rsidP="00BD20CF">
      <w:pPr>
        <w:pStyle w:val="Akapitzlist"/>
        <w:numPr>
          <w:ilvl w:val="0"/>
          <w:numId w:val="19"/>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Wykonawca nie podlega wykluczeniu w okolicznościach określonych w art. 108 ust. 1 pkt 1, 2, 5 i 6 ustawy Pzp, jeżeli udowodni zamawiającemu, że spełnił łącznie przesłanki wskazane w art. 110 ust. 2 ustawy Pzp.</w:t>
      </w:r>
    </w:p>
    <w:p w14:paraId="73C221EC" w14:textId="77777777" w:rsidR="006106A5" w:rsidRPr="000A2A26" w:rsidRDefault="006106A5" w:rsidP="00BD20CF">
      <w:pPr>
        <w:pStyle w:val="Akapitzlist"/>
        <w:numPr>
          <w:ilvl w:val="0"/>
          <w:numId w:val="19"/>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799C5E75" w14:textId="77777777" w:rsidR="006106A5" w:rsidRPr="000A2A26" w:rsidRDefault="006106A5" w:rsidP="00BD20CF">
      <w:pPr>
        <w:pStyle w:val="Akapitzlist"/>
        <w:numPr>
          <w:ilvl w:val="0"/>
          <w:numId w:val="19"/>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Jeżeli Wykonawca polega na zdolnościach lub sytuacji podmiotów udostępniających zasoby Zamawiający zbada, czy nie zachodzą wobec tego podmiotu podstawy wykluczenia, które zostały przewidziane względem Wykonawcy.</w:t>
      </w:r>
    </w:p>
    <w:p w14:paraId="7EE094ED" w14:textId="77777777" w:rsidR="006106A5" w:rsidRPr="000A2A26" w:rsidRDefault="006106A5" w:rsidP="00BD20CF">
      <w:pPr>
        <w:pStyle w:val="Akapitzlist"/>
        <w:numPr>
          <w:ilvl w:val="0"/>
          <w:numId w:val="19"/>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 przypadku wspólnego ubiegania się Wykonawców o udzielenie zamówienia Zamawiający zbada, czy nie zachodzą podstawy wykluczenia wobec każdego z tych Wykonawców.</w:t>
      </w:r>
    </w:p>
    <w:p w14:paraId="08BE53FE" w14:textId="77777777" w:rsidR="00D70099" w:rsidRPr="000A2A26" w:rsidRDefault="00D70099" w:rsidP="00BD20CF">
      <w:pPr>
        <w:pBdr>
          <w:bottom w:val="single" w:sz="4" w:space="1" w:color="auto"/>
        </w:pBdr>
        <w:spacing w:line="288" w:lineRule="auto"/>
        <w:jc w:val="both"/>
        <w:rPr>
          <w:rFonts w:ascii="Times New Roman" w:eastAsia="Times New Roman" w:hAnsi="Times New Roman" w:cs="Times New Roman"/>
          <w:color w:val="FF0000"/>
          <w:sz w:val="22"/>
          <w:szCs w:val="22"/>
        </w:rPr>
      </w:pPr>
    </w:p>
    <w:p w14:paraId="08A8EF8C" w14:textId="77777777" w:rsidR="00D70099" w:rsidRPr="000A2A26" w:rsidRDefault="00D70099" w:rsidP="00BD20CF">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shd w:val="clear" w:color="auto" w:fill="DAEEF3"/>
        </w:rPr>
        <w:t xml:space="preserve">OŚWIADCZENIA I DOKUMENTY, JAKIE ZOBOWIĄZANI SĄ DOSTARCZYĆ </w:t>
      </w:r>
      <w:r w:rsidRPr="000A2A26">
        <w:rPr>
          <w:rFonts w:ascii="Times New Roman" w:eastAsia="Times New Roman" w:hAnsi="Times New Roman" w:cs="Times New Roman"/>
          <w:b/>
          <w:sz w:val="22"/>
          <w:szCs w:val="22"/>
        </w:rPr>
        <w:t>WYKONAWCY W CELU POTWIERDZENIA SPEŁNIANIA WARUNKÓW UDZIAŁU W POSTĘPOWANIU ORAZ WYKAZANIA BRAKU PODSTAW WYKLUCZENIA (PODMIOTOWE ŚRODKI DOWODOWE)</w:t>
      </w:r>
    </w:p>
    <w:p w14:paraId="53FA9125" w14:textId="77777777" w:rsidR="006106A5" w:rsidRPr="000A2A26" w:rsidRDefault="006106A5" w:rsidP="00BD20CF">
      <w:pPr>
        <w:tabs>
          <w:tab w:val="left" w:pos="364"/>
        </w:tabs>
        <w:spacing w:line="288" w:lineRule="auto"/>
        <w:jc w:val="both"/>
        <w:rPr>
          <w:rFonts w:ascii="Times New Roman" w:eastAsia="Times New Roman" w:hAnsi="Times New Roman" w:cs="Times New Roman"/>
          <w:sz w:val="22"/>
          <w:szCs w:val="22"/>
        </w:rPr>
      </w:pPr>
    </w:p>
    <w:p w14:paraId="4E9F16A0" w14:textId="5E6BDFFB" w:rsidR="00D70099" w:rsidRPr="000A2A26" w:rsidRDefault="00284F49" w:rsidP="00BD20CF">
      <w:pPr>
        <w:pStyle w:val="Akapitzlist"/>
        <w:numPr>
          <w:ilvl w:val="0"/>
          <w:numId w:val="22"/>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b/>
          <w:sz w:val="22"/>
          <w:szCs w:val="22"/>
        </w:rPr>
        <w:lastRenderedPageBreak/>
        <w:t>Do oferty</w:t>
      </w:r>
      <w:r w:rsidRPr="000A2A26">
        <w:rPr>
          <w:rFonts w:ascii="Times New Roman" w:eastAsia="Times New Roman" w:hAnsi="Times New Roman" w:cs="Times New Roman"/>
          <w:sz w:val="22"/>
          <w:szCs w:val="22"/>
        </w:rPr>
        <w:t xml:space="preserve"> Wykonawca zobowiązany jest dołączyć aktualne na dzień składania ofert oświadczenie o spełnianiu warunków udziału w postępowaniu oraz o braku podstaw do wykluczenia z postępowania – zgodnie z </w:t>
      </w:r>
      <w:r w:rsidR="002A27FE" w:rsidRPr="000A2A26">
        <w:rPr>
          <w:rFonts w:ascii="Times New Roman" w:eastAsia="Times New Roman" w:hAnsi="Times New Roman" w:cs="Times New Roman"/>
          <w:b/>
          <w:sz w:val="22"/>
          <w:szCs w:val="22"/>
        </w:rPr>
        <w:t>Załącznikiem nr 5</w:t>
      </w:r>
      <w:r w:rsidRPr="000A2A26">
        <w:rPr>
          <w:rFonts w:ascii="Times New Roman" w:eastAsia="Times New Roman" w:hAnsi="Times New Roman" w:cs="Times New Roman"/>
          <w:b/>
          <w:sz w:val="22"/>
          <w:szCs w:val="22"/>
        </w:rPr>
        <w:t xml:space="preserve"> do SWZ.</w:t>
      </w:r>
    </w:p>
    <w:p w14:paraId="6B7C7B98" w14:textId="2BB5F00D" w:rsidR="00D6044B" w:rsidRPr="000A2A26" w:rsidRDefault="00D6044B" w:rsidP="00BD20CF">
      <w:pPr>
        <w:pStyle w:val="Akapitzlist"/>
        <w:numPr>
          <w:ilvl w:val="0"/>
          <w:numId w:val="22"/>
        </w:numPr>
        <w:tabs>
          <w:tab w:val="left" w:pos="364"/>
        </w:tabs>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sz w:val="22"/>
          <w:szCs w:val="22"/>
        </w:rPr>
        <w:t xml:space="preserve">Wypełniony formularz cenowy, którego wzór stanowi </w:t>
      </w:r>
      <w:r w:rsidRPr="000A2A26">
        <w:rPr>
          <w:rFonts w:ascii="Times New Roman" w:eastAsia="Times New Roman" w:hAnsi="Times New Roman" w:cs="Times New Roman"/>
          <w:b/>
          <w:sz w:val="22"/>
          <w:szCs w:val="22"/>
        </w:rPr>
        <w:t>załącznik nr 2 do niniejszej SWZ.</w:t>
      </w:r>
    </w:p>
    <w:p w14:paraId="4833DE54" w14:textId="77777777" w:rsidR="00284F49" w:rsidRPr="000A2A26" w:rsidRDefault="00284F49" w:rsidP="00BD20CF">
      <w:pPr>
        <w:pStyle w:val="Akapitzlist"/>
        <w:numPr>
          <w:ilvl w:val="0"/>
          <w:numId w:val="22"/>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Informacje zawarte w oświadczeniu, o którym mowa w pkt 1 stanowią wstępne potwierdzenie, że Wykonawca nie podlega wykluczeniu oraz spełnia warunki udziału w postępowaniu.</w:t>
      </w:r>
    </w:p>
    <w:p w14:paraId="08E50D11" w14:textId="77777777" w:rsidR="00284F49" w:rsidRPr="000A2A26" w:rsidRDefault="00284F49" w:rsidP="00BD20CF">
      <w:pPr>
        <w:pStyle w:val="Akapitzlist"/>
        <w:numPr>
          <w:ilvl w:val="0"/>
          <w:numId w:val="22"/>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DFDFEE1" w14:textId="40164238" w:rsidR="00284F49" w:rsidRPr="000A2A26" w:rsidRDefault="00284F49" w:rsidP="002A27FE">
      <w:pPr>
        <w:pStyle w:val="Akapitzlist"/>
        <w:numPr>
          <w:ilvl w:val="0"/>
          <w:numId w:val="22"/>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b/>
          <w:sz w:val="22"/>
          <w:szCs w:val="22"/>
        </w:rPr>
        <w:t>Podmiotowe środki dowodowe wymagane od wykonawcy obejmują:</w:t>
      </w:r>
    </w:p>
    <w:p w14:paraId="1427EA3D" w14:textId="77777777" w:rsidR="00284F49" w:rsidRPr="000A2A26" w:rsidRDefault="003C0958" w:rsidP="00BD20CF">
      <w:pPr>
        <w:pStyle w:val="Akapitzlist"/>
        <w:numPr>
          <w:ilvl w:val="0"/>
          <w:numId w:val="23"/>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51DA3C" w14:textId="17A90F72" w:rsidR="003C0958" w:rsidRPr="000A2A26" w:rsidRDefault="003C0958" w:rsidP="00BD20CF">
      <w:pPr>
        <w:pStyle w:val="Akapitzlist"/>
        <w:numPr>
          <w:ilvl w:val="0"/>
          <w:numId w:val="23"/>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Oświadczenie wykonawcy o aktualności informacji zawartych w oświadczeniu, o którym mowa w art. 125 ust. 1 ustawy Pzp w zakresie odnoszącym się do podstaw wykluczenia wskazanych w art. 108 ust. 1 pkt 3-6 ustawy Pzp oraz w zakresie podstaw wykluczenia wskazanych w art. 109 ust. 1 pkt 7 ustawy Pzp -wzór oświadczenia stanowi </w:t>
      </w:r>
      <w:r w:rsidRPr="000A2A26">
        <w:rPr>
          <w:rFonts w:ascii="Times New Roman" w:eastAsia="Times New Roman" w:hAnsi="Times New Roman" w:cs="Times New Roman"/>
          <w:b/>
          <w:sz w:val="22"/>
          <w:szCs w:val="22"/>
        </w:rPr>
        <w:t xml:space="preserve">Załącznik nr </w:t>
      </w:r>
      <w:r w:rsidR="002A27FE" w:rsidRPr="000A2A26">
        <w:rPr>
          <w:rFonts w:ascii="Times New Roman" w:eastAsia="Times New Roman" w:hAnsi="Times New Roman" w:cs="Times New Roman"/>
          <w:b/>
          <w:sz w:val="22"/>
          <w:szCs w:val="22"/>
        </w:rPr>
        <w:t>6</w:t>
      </w:r>
      <w:r w:rsidRPr="000A2A26">
        <w:rPr>
          <w:rFonts w:ascii="Times New Roman" w:eastAsia="Times New Roman" w:hAnsi="Times New Roman" w:cs="Times New Roman"/>
          <w:b/>
          <w:sz w:val="22"/>
          <w:szCs w:val="22"/>
        </w:rPr>
        <w:t xml:space="preserve"> do SWZ;</w:t>
      </w:r>
    </w:p>
    <w:p w14:paraId="112E12DB" w14:textId="77777777" w:rsidR="003C0958" w:rsidRPr="000A2A26" w:rsidRDefault="003C0958" w:rsidP="00BD20CF">
      <w:pPr>
        <w:pStyle w:val="Akapitzlist"/>
        <w:numPr>
          <w:ilvl w:val="0"/>
          <w:numId w:val="23"/>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Aktualną koncesję na prowadzenie działalności gospodarczej w zakresie obrotu gazem ziemnym wydaną przez Prezesa Urzędu Regulacji Energetyki;</w:t>
      </w:r>
    </w:p>
    <w:p w14:paraId="2F9613FB" w14:textId="77777777" w:rsidR="003C0958" w:rsidRPr="000A2A26" w:rsidRDefault="003C0958" w:rsidP="00BD20CF">
      <w:pPr>
        <w:pStyle w:val="Akapitzlist"/>
        <w:numPr>
          <w:ilvl w:val="0"/>
          <w:numId w:val="23"/>
        </w:numPr>
        <w:tabs>
          <w:tab w:val="left" w:pos="364"/>
        </w:tabs>
        <w:spacing w:line="288" w:lineRule="auto"/>
        <w:ind w:hanging="357"/>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Aktualną koncesję na prowadzenie działalności gospodarczej w zakresie dystrybucji gazu ziemnego wydaną przez Prezesa Urzędu Regulacji Energetyki;</w:t>
      </w:r>
    </w:p>
    <w:p w14:paraId="2B895568" w14:textId="77777777" w:rsidR="003C0958" w:rsidRPr="000A2A26" w:rsidRDefault="003C0958" w:rsidP="00BD20CF">
      <w:pPr>
        <w:pStyle w:val="Akapitzlist"/>
        <w:numPr>
          <w:ilvl w:val="0"/>
          <w:numId w:val="23"/>
        </w:numPr>
        <w:tabs>
          <w:tab w:val="left" w:pos="364"/>
        </w:tabs>
        <w:spacing w:line="288" w:lineRule="auto"/>
        <w:ind w:hanging="357"/>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Oświadczenie, że na czas realizacji zamówienia będą mieli/mają obecnie zawarta umowę o świadczenie usług dystrybucji gazu ziemnego z ODS na świadczenie usług dystrybucyjnych na obszarze, na którym znajduje się miejsce odbioru gazu ziemnego-w przypadku Wykonawców niebędących właścicielami sieci dystrybucyjnej.</w:t>
      </w:r>
    </w:p>
    <w:p w14:paraId="4E9E4CB9" w14:textId="77777777" w:rsidR="003C0958" w:rsidRPr="000A2A26" w:rsidRDefault="003C0958" w:rsidP="00BD20CF">
      <w:pPr>
        <w:pStyle w:val="Akapitzlist"/>
        <w:numPr>
          <w:ilvl w:val="0"/>
          <w:numId w:val="22"/>
        </w:numPr>
        <w:tabs>
          <w:tab w:val="left" w:pos="364"/>
        </w:tabs>
        <w:spacing w:line="288" w:lineRule="auto"/>
        <w:ind w:hanging="357"/>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29F23C29" w14:textId="77777777" w:rsidR="003C0958" w:rsidRPr="000A2A26" w:rsidRDefault="003C0958" w:rsidP="00BD20CF">
      <w:pPr>
        <w:pStyle w:val="Akapitzlist"/>
        <w:numPr>
          <w:ilvl w:val="0"/>
          <w:numId w:val="22"/>
        </w:numPr>
        <w:tabs>
          <w:tab w:val="left" w:pos="364"/>
        </w:tabs>
        <w:spacing w:line="288" w:lineRule="auto"/>
        <w:ind w:hanging="357"/>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CFABA66" w14:textId="77777777" w:rsidR="003C0958" w:rsidRPr="000A2A26" w:rsidRDefault="003C0958" w:rsidP="00BD20CF">
      <w:pPr>
        <w:pStyle w:val="Akapitzlist"/>
        <w:numPr>
          <w:ilvl w:val="0"/>
          <w:numId w:val="22"/>
        </w:numPr>
        <w:tabs>
          <w:tab w:val="left" w:pos="364"/>
        </w:tabs>
        <w:spacing w:line="288" w:lineRule="auto"/>
        <w:ind w:hanging="357"/>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nie wzywa do złożenia podmiotowych środków dowodowych, jeżeli:</w:t>
      </w:r>
    </w:p>
    <w:p w14:paraId="49CDBC29" w14:textId="77777777" w:rsidR="003C0958" w:rsidRPr="000A2A26" w:rsidRDefault="003C0958" w:rsidP="00BD20CF">
      <w:pPr>
        <w:pStyle w:val="Akapitzlist"/>
        <w:numPr>
          <w:ilvl w:val="0"/>
          <w:numId w:val="24"/>
        </w:numPr>
        <w:tabs>
          <w:tab w:val="left" w:pos="364"/>
        </w:tabs>
        <w:spacing w:line="288" w:lineRule="auto"/>
        <w:ind w:hanging="357"/>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74B85A51" w14:textId="77777777" w:rsidR="003C0958" w:rsidRPr="000A2A26" w:rsidRDefault="003C0958" w:rsidP="00BD20CF">
      <w:pPr>
        <w:pStyle w:val="Akapitzlist"/>
        <w:numPr>
          <w:ilvl w:val="0"/>
          <w:numId w:val="24"/>
        </w:numPr>
        <w:tabs>
          <w:tab w:val="left" w:pos="364"/>
        </w:tabs>
        <w:spacing w:line="288" w:lineRule="auto"/>
        <w:ind w:hanging="357"/>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podmiotowym środkiem dowodowym jest oświadczenie, którego treść odpowiada zakresowi oświadczenia, o którym mowa w art. 125 ust. 1.</w:t>
      </w:r>
    </w:p>
    <w:p w14:paraId="5F6DC511" w14:textId="77777777" w:rsidR="003C0958" w:rsidRPr="000A2A26" w:rsidRDefault="003C0958" w:rsidP="00BD20CF">
      <w:pPr>
        <w:pStyle w:val="Akapitzlist"/>
        <w:numPr>
          <w:ilvl w:val="0"/>
          <w:numId w:val="22"/>
        </w:numPr>
        <w:tabs>
          <w:tab w:val="left" w:pos="364"/>
        </w:tabs>
        <w:spacing w:line="288" w:lineRule="auto"/>
        <w:ind w:hanging="357"/>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lastRenderedPageBreak/>
        <w:t xml:space="preserve">Wykonawca nie jest </w:t>
      </w:r>
      <w:r w:rsidR="00FB7B84" w:rsidRPr="000A2A26">
        <w:rPr>
          <w:rFonts w:ascii="Times New Roman" w:eastAsia="Times New Roman" w:hAnsi="Times New Roman" w:cs="Times New Roman"/>
          <w:sz w:val="22"/>
          <w:szCs w:val="22"/>
        </w:rPr>
        <w:t>zobowiązany do złożenia podmiotowych środków dowodowych, które</w:t>
      </w:r>
      <w:r w:rsidRPr="000A2A26">
        <w:rPr>
          <w:rFonts w:ascii="Times New Roman" w:eastAsia="Times New Roman" w:hAnsi="Times New Roman" w:cs="Times New Roman"/>
          <w:sz w:val="22"/>
          <w:szCs w:val="22"/>
        </w:rPr>
        <w:t xml:space="preserve"> zamawiający posiada, </w:t>
      </w:r>
      <w:r w:rsidR="00FB7B84" w:rsidRPr="000A2A26">
        <w:rPr>
          <w:rFonts w:ascii="Times New Roman" w:eastAsia="Times New Roman" w:hAnsi="Times New Roman" w:cs="Times New Roman"/>
          <w:sz w:val="22"/>
          <w:szCs w:val="22"/>
        </w:rPr>
        <w:t>jeżeli wykonawca wskaże te środki oraz potwierdzi ich prawidłowość</w:t>
      </w:r>
      <w:r w:rsidRPr="000A2A26">
        <w:rPr>
          <w:rFonts w:ascii="Times New Roman" w:eastAsia="Times New Roman" w:hAnsi="Times New Roman" w:cs="Times New Roman"/>
          <w:sz w:val="22"/>
          <w:szCs w:val="22"/>
        </w:rPr>
        <w:t xml:space="preserve"> i aktualność.</w:t>
      </w:r>
    </w:p>
    <w:p w14:paraId="112E0FE5" w14:textId="77777777" w:rsidR="003C0958" w:rsidRPr="000A2A26" w:rsidRDefault="003C0958" w:rsidP="00BD20CF">
      <w:pPr>
        <w:pStyle w:val="Akapitzlist"/>
        <w:numPr>
          <w:ilvl w:val="0"/>
          <w:numId w:val="22"/>
        </w:numPr>
        <w:tabs>
          <w:tab w:val="left" w:pos="364"/>
        </w:tabs>
        <w:spacing w:line="288" w:lineRule="auto"/>
        <w:ind w:hanging="357"/>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roku w sprawie </w:t>
      </w:r>
      <w:r w:rsidR="00FB7B84" w:rsidRPr="000A2A26">
        <w:rPr>
          <w:rFonts w:ascii="Times New Roman" w:eastAsia="Times New Roman" w:hAnsi="Times New Roman" w:cs="Times New Roman"/>
          <w:sz w:val="22"/>
          <w:szCs w:val="22"/>
        </w:rPr>
        <w:t>sposobu sporządzania i przekazywania informacji oraz wymagań technicznych</w:t>
      </w:r>
    </w:p>
    <w:p w14:paraId="2F247B31" w14:textId="77777777" w:rsidR="003C0958" w:rsidRPr="000A2A26" w:rsidRDefault="003C0958" w:rsidP="00BD20CF">
      <w:pPr>
        <w:tabs>
          <w:tab w:val="left" w:pos="364"/>
        </w:tabs>
        <w:spacing w:line="288" w:lineRule="auto"/>
        <w:ind w:left="3"/>
        <w:jc w:val="both"/>
        <w:rPr>
          <w:rFonts w:ascii="Times New Roman" w:eastAsia="Times New Roman" w:hAnsi="Times New Roman" w:cs="Times New Roman"/>
          <w:color w:val="FF0000"/>
          <w:sz w:val="22"/>
          <w:szCs w:val="22"/>
        </w:rPr>
      </w:pPr>
    </w:p>
    <w:p w14:paraId="2596C6B7" w14:textId="77777777" w:rsidR="00871E89" w:rsidRPr="000A2A26" w:rsidRDefault="00871E89" w:rsidP="00BD20CF">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shd w:val="clear" w:color="auto" w:fill="DAEEF3"/>
        </w:rPr>
        <w:t>POLEGANIE NA ZASOBACH INNYCH PODMIOTÓW</w:t>
      </w:r>
    </w:p>
    <w:p w14:paraId="24523200" w14:textId="77777777" w:rsidR="00871E89" w:rsidRPr="000A2A26" w:rsidRDefault="00871E89" w:rsidP="00BD20CF">
      <w:pPr>
        <w:tabs>
          <w:tab w:val="left" w:pos="364"/>
        </w:tabs>
        <w:spacing w:line="288" w:lineRule="auto"/>
        <w:ind w:left="3"/>
        <w:jc w:val="both"/>
        <w:rPr>
          <w:rFonts w:ascii="Times New Roman" w:eastAsia="Times New Roman" w:hAnsi="Times New Roman" w:cs="Times New Roman"/>
          <w:color w:val="FF0000"/>
          <w:sz w:val="22"/>
          <w:szCs w:val="22"/>
        </w:rPr>
      </w:pPr>
    </w:p>
    <w:p w14:paraId="0054E379" w14:textId="77777777" w:rsidR="00871E89" w:rsidRPr="000A2A26" w:rsidRDefault="00FE10A5" w:rsidP="00BD20CF">
      <w:pPr>
        <w:pStyle w:val="Akapitzlist"/>
        <w:numPr>
          <w:ilvl w:val="0"/>
          <w:numId w:val="25"/>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Wykonawca może w celu potwierdzenia spełniania warunków udziału w polegać na zdolnościach technicznych lub zawodowych podmiotów udostępniających zasoby, niezależnie od charakteru prawnego łączących go z nimi stosunków prawnych</w:t>
      </w:r>
      <w:r w:rsidR="000414AE" w:rsidRPr="000A2A26">
        <w:rPr>
          <w:rFonts w:ascii="Times New Roman" w:eastAsia="Times New Roman" w:hAnsi="Times New Roman" w:cs="Times New Roman"/>
          <w:sz w:val="22"/>
          <w:szCs w:val="22"/>
        </w:rPr>
        <w:t>.</w:t>
      </w:r>
    </w:p>
    <w:p w14:paraId="53A758A5" w14:textId="144E1B93" w:rsidR="000414AE" w:rsidRPr="000A2A26" w:rsidRDefault="000414AE" w:rsidP="00BD20CF">
      <w:pPr>
        <w:pStyle w:val="Akapitzlist"/>
        <w:numPr>
          <w:ilvl w:val="0"/>
          <w:numId w:val="25"/>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 odniesieniu do warunków dotyczących doświadczenia, wykonawcy mogą polegać na zdolnościach podmiotów udostępniających zasoby, jeśli podmioty te wykonają świadczenie</w:t>
      </w:r>
      <w:r w:rsidR="002A27FE" w:rsidRPr="000A2A26">
        <w:rPr>
          <w:rFonts w:ascii="Times New Roman" w:eastAsia="Times New Roman" w:hAnsi="Times New Roman" w:cs="Times New Roman"/>
          <w:sz w:val="22"/>
          <w:szCs w:val="22"/>
        </w:rPr>
        <w:t>,</w:t>
      </w:r>
      <w:r w:rsidRPr="000A2A26">
        <w:rPr>
          <w:rFonts w:ascii="Times New Roman" w:eastAsia="Times New Roman" w:hAnsi="Times New Roman" w:cs="Times New Roman"/>
          <w:sz w:val="22"/>
          <w:szCs w:val="22"/>
        </w:rPr>
        <w:t xml:space="preserve"> do </w:t>
      </w:r>
      <w:r w:rsidR="002A27FE" w:rsidRPr="000A2A26">
        <w:rPr>
          <w:rFonts w:ascii="Times New Roman" w:eastAsia="Times New Roman" w:hAnsi="Times New Roman" w:cs="Times New Roman"/>
          <w:sz w:val="22"/>
          <w:szCs w:val="22"/>
        </w:rPr>
        <w:t>realizacji którego</w:t>
      </w:r>
      <w:r w:rsidRPr="000A2A26">
        <w:rPr>
          <w:rFonts w:ascii="Times New Roman" w:eastAsia="Times New Roman" w:hAnsi="Times New Roman" w:cs="Times New Roman"/>
          <w:sz w:val="22"/>
          <w:szCs w:val="22"/>
        </w:rPr>
        <w:t xml:space="preserve"> te zdolności są wymagane.</w:t>
      </w:r>
    </w:p>
    <w:p w14:paraId="56009AEB" w14:textId="4C90FC42" w:rsidR="000414AE" w:rsidRPr="000A2A26" w:rsidRDefault="000414AE" w:rsidP="00BD20CF">
      <w:pPr>
        <w:pStyle w:val="Akapitzlist"/>
        <w:numPr>
          <w:ilvl w:val="0"/>
          <w:numId w:val="25"/>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w:t>
      </w:r>
      <w:r w:rsidR="002A27FE" w:rsidRPr="000A2A26">
        <w:rPr>
          <w:rFonts w:ascii="Times New Roman" w:eastAsia="Times New Roman" w:hAnsi="Times New Roman" w:cs="Times New Roman"/>
          <w:sz w:val="22"/>
          <w:szCs w:val="22"/>
        </w:rPr>
        <w:t>zobowiązania podmiotu trzeciego</w:t>
      </w:r>
      <w:r w:rsidRPr="000A2A26">
        <w:rPr>
          <w:rFonts w:ascii="Times New Roman" w:eastAsia="Times New Roman" w:hAnsi="Times New Roman" w:cs="Times New Roman"/>
          <w:sz w:val="22"/>
          <w:szCs w:val="22"/>
        </w:rPr>
        <w:t xml:space="preserve"> stanowi </w:t>
      </w:r>
      <w:r w:rsidRPr="000A2A26">
        <w:rPr>
          <w:rFonts w:ascii="Times New Roman" w:eastAsia="Times New Roman" w:hAnsi="Times New Roman" w:cs="Times New Roman"/>
          <w:b/>
          <w:sz w:val="22"/>
          <w:szCs w:val="22"/>
        </w:rPr>
        <w:t xml:space="preserve">załącznik nr </w:t>
      </w:r>
      <w:r w:rsidR="002A27FE" w:rsidRPr="000A2A26">
        <w:rPr>
          <w:rFonts w:ascii="Times New Roman" w:eastAsia="Times New Roman" w:hAnsi="Times New Roman" w:cs="Times New Roman"/>
          <w:b/>
          <w:sz w:val="22"/>
          <w:szCs w:val="22"/>
        </w:rPr>
        <w:t>7</w:t>
      </w:r>
      <w:r w:rsidRPr="000A2A26">
        <w:rPr>
          <w:rFonts w:ascii="Times New Roman" w:eastAsia="Times New Roman" w:hAnsi="Times New Roman" w:cs="Times New Roman"/>
          <w:b/>
          <w:sz w:val="22"/>
          <w:szCs w:val="22"/>
        </w:rPr>
        <w:t xml:space="preserve"> do SWZ.</w:t>
      </w:r>
    </w:p>
    <w:p w14:paraId="7043FD96" w14:textId="77777777" w:rsidR="000414AE" w:rsidRPr="000A2A26" w:rsidRDefault="000414AE" w:rsidP="00BD20CF">
      <w:pPr>
        <w:pStyle w:val="Akapitzlist"/>
        <w:numPr>
          <w:ilvl w:val="0"/>
          <w:numId w:val="25"/>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B6469FC" w14:textId="77777777" w:rsidR="000414AE" w:rsidRPr="000A2A26" w:rsidRDefault="000414AE" w:rsidP="00BD20CF">
      <w:pPr>
        <w:pStyle w:val="Akapitzlist"/>
        <w:numPr>
          <w:ilvl w:val="0"/>
          <w:numId w:val="25"/>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642EA8C" w14:textId="77777777" w:rsidR="000414AE" w:rsidRPr="000A2A26" w:rsidRDefault="000414AE" w:rsidP="00BD20CF">
      <w:pPr>
        <w:pStyle w:val="Akapitzlist"/>
        <w:numPr>
          <w:ilvl w:val="0"/>
          <w:numId w:val="25"/>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b/>
          <w:sz w:val="22"/>
          <w:szCs w:val="22"/>
        </w:rPr>
        <w:t>UWAGA:</w:t>
      </w:r>
      <w:r w:rsidRPr="000A2A26">
        <w:rPr>
          <w:rFonts w:ascii="Times New Roman" w:eastAsia="Times New Roman" w:hAnsi="Times New Roman" w:cs="Times New Roman"/>
          <w:sz w:val="22"/>
          <w:szCs w:val="22"/>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02CDC64" w14:textId="77777777" w:rsidR="000414AE" w:rsidRPr="000A2A26" w:rsidRDefault="000414AE" w:rsidP="00BD20CF">
      <w:pPr>
        <w:pStyle w:val="Akapitzlist"/>
        <w:numPr>
          <w:ilvl w:val="0"/>
          <w:numId w:val="25"/>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Wykonawca, w przypadku polegania na zdolnościach lub sytuacji podmiotów udostępniających zasoby, przedstawia, wraz z oświadczeniem, o którym mowa w Rozdziale VIII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VIII SWZ.</w:t>
      </w:r>
    </w:p>
    <w:p w14:paraId="340FD8DF" w14:textId="77777777" w:rsidR="000414AE" w:rsidRPr="000A2A26" w:rsidRDefault="000414AE" w:rsidP="00BD20CF">
      <w:pPr>
        <w:tabs>
          <w:tab w:val="left" w:pos="364"/>
        </w:tabs>
        <w:spacing w:line="288" w:lineRule="auto"/>
        <w:jc w:val="both"/>
        <w:rPr>
          <w:rFonts w:ascii="Times New Roman" w:eastAsia="Times New Roman" w:hAnsi="Times New Roman" w:cs="Times New Roman"/>
          <w:color w:val="FF0000"/>
          <w:sz w:val="22"/>
          <w:szCs w:val="22"/>
        </w:rPr>
      </w:pPr>
    </w:p>
    <w:p w14:paraId="5EFFB61B" w14:textId="77777777" w:rsidR="000414AE" w:rsidRPr="000A2A26" w:rsidRDefault="00FB2675" w:rsidP="00BD20CF">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INFORMACJA DLA WYKONAWCÓW WSPÓLNIE UBIEGAJĄCYCH SIĘ O UDZIELENIE ZAMÓWIENIA (SPÓŁKI CYWILNE/ KONSORCJA)</w:t>
      </w:r>
    </w:p>
    <w:p w14:paraId="12FA1482" w14:textId="77777777" w:rsidR="000414AE" w:rsidRPr="000A2A26" w:rsidRDefault="000414AE" w:rsidP="00BD20CF">
      <w:pPr>
        <w:tabs>
          <w:tab w:val="left" w:pos="364"/>
        </w:tabs>
        <w:spacing w:line="288" w:lineRule="auto"/>
        <w:jc w:val="both"/>
        <w:rPr>
          <w:rFonts w:ascii="Times New Roman" w:eastAsia="Times New Roman" w:hAnsi="Times New Roman" w:cs="Times New Roman"/>
          <w:sz w:val="22"/>
          <w:szCs w:val="22"/>
        </w:rPr>
      </w:pPr>
    </w:p>
    <w:p w14:paraId="1EF18BE1" w14:textId="6C59E809" w:rsidR="00FB2675" w:rsidRPr="000A2A26" w:rsidRDefault="00BD20CF" w:rsidP="00BD20CF">
      <w:pPr>
        <w:pStyle w:val="Akapitzlist"/>
        <w:numPr>
          <w:ilvl w:val="0"/>
          <w:numId w:val="26"/>
        </w:numPr>
        <w:tabs>
          <w:tab w:val="left" w:pos="364"/>
        </w:tabs>
        <w:spacing w:line="288" w:lineRule="auto"/>
        <w:ind w:left="357" w:hanging="357"/>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lastRenderedPageBreak/>
        <w:t xml:space="preserve">Wykonawcy mogą wspólnie ubiegać się o udzielenie zamówienia. W takim przypadku Wykonawcy ustanawiają pełnomocnika do reprezentowania ich w postępowaniu albo do reprezentowania </w:t>
      </w:r>
      <w:r w:rsidR="007F2838" w:rsidRPr="000A2A26">
        <w:rPr>
          <w:rFonts w:ascii="Times New Roman" w:eastAsia="Times New Roman" w:hAnsi="Times New Roman" w:cs="Times New Roman"/>
          <w:sz w:val="22"/>
          <w:szCs w:val="22"/>
        </w:rPr>
        <w:br/>
      </w:r>
      <w:r w:rsidRPr="000A2A26">
        <w:rPr>
          <w:rFonts w:ascii="Times New Roman" w:eastAsia="Times New Roman" w:hAnsi="Times New Roman" w:cs="Times New Roman"/>
          <w:sz w:val="22"/>
          <w:szCs w:val="22"/>
        </w:rPr>
        <w:t xml:space="preserve">i zawarcia umowy w sprawie zamówienia publicznego. Pełnomocnictwo winno być załączone </w:t>
      </w:r>
      <w:r w:rsidR="007F2838" w:rsidRPr="000A2A26">
        <w:rPr>
          <w:rFonts w:ascii="Times New Roman" w:eastAsia="Times New Roman" w:hAnsi="Times New Roman" w:cs="Times New Roman"/>
          <w:sz w:val="22"/>
          <w:szCs w:val="22"/>
        </w:rPr>
        <w:br/>
      </w:r>
      <w:r w:rsidRPr="000A2A26">
        <w:rPr>
          <w:rFonts w:ascii="Times New Roman" w:eastAsia="Times New Roman" w:hAnsi="Times New Roman" w:cs="Times New Roman"/>
          <w:sz w:val="22"/>
          <w:szCs w:val="22"/>
        </w:rPr>
        <w:t>do oferty.</w:t>
      </w:r>
    </w:p>
    <w:p w14:paraId="3390099C" w14:textId="50279AE1" w:rsidR="00BD20CF" w:rsidRPr="000A2A26" w:rsidRDefault="00BD20CF" w:rsidP="00BD20CF">
      <w:pPr>
        <w:pStyle w:val="Akapitzlist"/>
        <w:numPr>
          <w:ilvl w:val="0"/>
          <w:numId w:val="26"/>
        </w:numPr>
        <w:tabs>
          <w:tab w:val="left" w:pos="364"/>
        </w:tabs>
        <w:spacing w:line="288" w:lineRule="auto"/>
        <w:ind w:left="357" w:hanging="357"/>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 przypadku Wykonawców wspólnie ubiegających się o udzielenie zamówienia, oświadczenia, </w:t>
      </w:r>
      <w:r w:rsidR="007F2838" w:rsidRPr="000A2A26">
        <w:rPr>
          <w:rFonts w:ascii="Times New Roman" w:eastAsia="Times New Roman" w:hAnsi="Times New Roman" w:cs="Times New Roman"/>
          <w:sz w:val="22"/>
          <w:szCs w:val="22"/>
        </w:rPr>
        <w:br/>
      </w:r>
      <w:r w:rsidRPr="000A2A26">
        <w:rPr>
          <w:rFonts w:ascii="Times New Roman" w:eastAsia="Times New Roman" w:hAnsi="Times New Roman" w:cs="Times New Roman"/>
          <w:sz w:val="22"/>
          <w:szCs w:val="22"/>
        </w:rPr>
        <w:t>o których mowa w Rozdziale VIII ust. 1 SWZ, składa każdy z wykonawców. Oświadczenia te potwierdzają brak podstaw wykluczenia oraz spełnianie warunków udziału w zakresie, w jakim każdy z wykonawców wykazuje spełnianie warunków udziału w postępowaniu.</w:t>
      </w:r>
    </w:p>
    <w:p w14:paraId="37CD7B77" w14:textId="1A6D7C16" w:rsidR="00BD20CF" w:rsidRPr="000A2A26" w:rsidRDefault="00BD20CF" w:rsidP="00BD20CF">
      <w:pPr>
        <w:pStyle w:val="Akapitzlist"/>
        <w:numPr>
          <w:ilvl w:val="0"/>
          <w:numId w:val="26"/>
        </w:numPr>
        <w:tabs>
          <w:tab w:val="left" w:pos="364"/>
        </w:tabs>
        <w:spacing w:line="288" w:lineRule="auto"/>
        <w:ind w:left="357" w:hanging="357"/>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Wykonawcy wspólnie ubiegający się o udzielenie zamówienia dołączają do oferty oświadczenie, </w:t>
      </w:r>
      <w:r w:rsidR="007F2838" w:rsidRPr="000A2A26">
        <w:rPr>
          <w:rFonts w:ascii="Times New Roman" w:eastAsia="Times New Roman" w:hAnsi="Times New Roman" w:cs="Times New Roman"/>
          <w:sz w:val="22"/>
          <w:szCs w:val="22"/>
        </w:rPr>
        <w:br/>
      </w:r>
      <w:r w:rsidRPr="000A2A26">
        <w:rPr>
          <w:rFonts w:ascii="Times New Roman" w:eastAsia="Times New Roman" w:hAnsi="Times New Roman" w:cs="Times New Roman"/>
          <w:sz w:val="22"/>
          <w:szCs w:val="22"/>
        </w:rPr>
        <w:t>z którego wynika, które dostawy wykonają poszczególni wykonawcy.</w:t>
      </w:r>
    </w:p>
    <w:p w14:paraId="61065D3E" w14:textId="77777777" w:rsidR="00BD20CF" w:rsidRPr="000A2A26" w:rsidRDefault="00BD20CF" w:rsidP="00BD20CF">
      <w:pPr>
        <w:pStyle w:val="Akapitzlist"/>
        <w:numPr>
          <w:ilvl w:val="0"/>
          <w:numId w:val="26"/>
        </w:numPr>
        <w:tabs>
          <w:tab w:val="left" w:pos="364"/>
        </w:tabs>
        <w:spacing w:line="288" w:lineRule="auto"/>
        <w:ind w:left="357" w:hanging="357"/>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Oświadczenia i dokumenty potwierdzające brak podstaw do wykluczenia z postępowania składa każdy z Wykonawców wspólnie ubiegających się o zamówienie.</w:t>
      </w:r>
    </w:p>
    <w:p w14:paraId="4C340BA2" w14:textId="77777777" w:rsidR="00BD20CF" w:rsidRPr="000A2A26" w:rsidRDefault="00BD20CF" w:rsidP="00BD20CF">
      <w:pPr>
        <w:tabs>
          <w:tab w:val="left" w:pos="364"/>
        </w:tabs>
        <w:spacing w:line="288" w:lineRule="auto"/>
        <w:jc w:val="both"/>
        <w:rPr>
          <w:rFonts w:ascii="Times New Roman" w:eastAsia="Times New Roman" w:hAnsi="Times New Roman" w:cs="Times New Roman"/>
          <w:color w:val="FF0000"/>
          <w:sz w:val="22"/>
          <w:szCs w:val="22"/>
        </w:rPr>
      </w:pPr>
    </w:p>
    <w:p w14:paraId="03AF2637" w14:textId="77777777" w:rsidR="00BD20CF" w:rsidRPr="000A2A26" w:rsidRDefault="00BD20CF" w:rsidP="00BD20CF">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SPOSÓB KOMUNIKACJI ORAZ WYJAŚNIENIA TREŚCI SWZ</w:t>
      </w:r>
    </w:p>
    <w:p w14:paraId="7159AFB8" w14:textId="77777777" w:rsidR="00BD20CF" w:rsidRPr="000A2A26" w:rsidRDefault="00BD20CF" w:rsidP="00BD20CF">
      <w:pPr>
        <w:tabs>
          <w:tab w:val="left" w:pos="364"/>
        </w:tabs>
        <w:spacing w:line="288" w:lineRule="auto"/>
        <w:jc w:val="both"/>
        <w:rPr>
          <w:rFonts w:ascii="Times New Roman" w:eastAsia="Times New Roman" w:hAnsi="Times New Roman" w:cs="Times New Roman"/>
          <w:sz w:val="22"/>
          <w:szCs w:val="22"/>
        </w:rPr>
      </w:pPr>
    </w:p>
    <w:p w14:paraId="18B71856" w14:textId="77777777" w:rsidR="00BD20CF" w:rsidRPr="000A2A26" w:rsidRDefault="00F94057"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Komunikacja między Zamawiającym a Wykonawcami (składanie i wysyłanie dokumentów/oświadczeń/wyjaśnień/zawiadomień/informacji) odbywa się przy użyciu </w:t>
      </w:r>
      <w:proofErr w:type="spellStart"/>
      <w:r w:rsidRPr="000A2A26">
        <w:rPr>
          <w:rFonts w:ascii="Times New Roman" w:eastAsia="Times New Roman" w:hAnsi="Times New Roman" w:cs="Times New Roman"/>
          <w:sz w:val="22"/>
          <w:szCs w:val="22"/>
        </w:rPr>
        <w:t>miniPortalu</w:t>
      </w:r>
      <w:proofErr w:type="spellEnd"/>
      <w:r w:rsidRPr="000A2A26">
        <w:rPr>
          <w:rFonts w:ascii="Times New Roman" w:eastAsia="Times New Roman" w:hAnsi="Times New Roman" w:cs="Times New Roman"/>
          <w:sz w:val="22"/>
          <w:szCs w:val="22"/>
        </w:rPr>
        <w:t xml:space="preserve">, który dostępny jest pod adresem: https://miniportal.uzp.gov.pl, </w:t>
      </w:r>
      <w:proofErr w:type="spellStart"/>
      <w:r w:rsidRPr="000A2A26">
        <w:rPr>
          <w:rFonts w:ascii="Times New Roman" w:eastAsia="Times New Roman" w:hAnsi="Times New Roman" w:cs="Times New Roman"/>
          <w:sz w:val="22"/>
          <w:szCs w:val="22"/>
        </w:rPr>
        <w:t>ePUAPu</w:t>
      </w:r>
      <w:proofErr w:type="spellEnd"/>
      <w:r w:rsidRPr="000A2A26">
        <w:rPr>
          <w:rFonts w:ascii="Times New Roman" w:eastAsia="Times New Roman" w:hAnsi="Times New Roman" w:cs="Times New Roman"/>
          <w:sz w:val="22"/>
          <w:szCs w:val="22"/>
        </w:rPr>
        <w:t xml:space="preserve">, dostępnego pod adresem: </w:t>
      </w:r>
      <w:hyperlink r:id="rId10" w:history="1">
        <w:r w:rsidRPr="000A2A26">
          <w:rPr>
            <w:rFonts w:ascii="Times New Roman" w:eastAsia="Times New Roman" w:hAnsi="Times New Roman" w:cs="Times New Roman"/>
            <w:sz w:val="22"/>
            <w:szCs w:val="22"/>
          </w:rPr>
          <w:t xml:space="preserve">https://epuap.gov.pl/wps/portal </w:t>
        </w:r>
      </w:hyperlink>
      <w:r w:rsidRPr="000A2A26">
        <w:rPr>
          <w:rFonts w:ascii="Times New Roman" w:eastAsia="Times New Roman" w:hAnsi="Times New Roman" w:cs="Times New Roman"/>
          <w:sz w:val="22"/>
          <w:szCs w:val="22"/>
        </w:rPr>
        <w:t xml:space="preserve">oraz poczty elektronicznej </w:t>
      </w:r>
      <w:hyperlink r:id="rId11" w:history="1">
        <w:r w:rsidRPr="000A2A26">
          <w:rPr>
            <w:rFonts w:ascii="Times New Roman" w:eastAsia="Times New Roman" w:hAnsi="Times New Roman" w:cs="Times New Roman"/>
            <w:sz w:val="22"/>
            <w:szCs w:val="22"/>
          </w:rPr>
          <w:t xml:space="preserve">dag@pwste.edu.pl, </w:t>
        </w:r>
      </w:hyperlink>
      <w:r w:rsidRPr="000A2A26">
        <w:rPr>
          <w:rFonts w:ascii="Times New Roman" w:eastAsia="Times New Roman" w:hAnsi="Times New Roman" w:cs="Times New Roman"/>
          <w:sz w:val="22"/>
          <w:szCs w:val="22"/>
        </w:rPr>
        <w:t>z zastrzeżeniem pkt 3. osoby do kontaktu z Wykonawcami:</w:t>
      </w:r>
    </w:p>
    <w:p w14:paraId="432D63B3" w14:textId="498146E4" w:rsidR="00F94057" w:rsidRPr="000A2A26" w:rsidRDefault="00F27471" w:rsidP="00F94057">
      <w:pPr>
        <w:pStyle w:val="Akapitzlist"/>
        <w:numPr>
          <w:ilvl w:val="0"/>
          <w:numId w:val="28"/>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Ewelina Krzyżanowska, tel. 16 624 40 77, </w:t>
      </w:r>
      <w:r w:rsidR="00C43CAA" w:rsidRPr="000A2A26">
        <w:rPr>
          <w:rFonts w:ascii="Times New Roman" w:eastAsia="Times New Roman" w:hAnsi="Times New Roman" w:cs="Times New Roman"/>
          <w:sz w:val="22"/>
          <w:szCs w:val="22"/>
        </w:rPr>
        <w:t>e-mail:</w:t>
      </w:r>
      <w:r w:rsidR="00271DD7" w:rsidRPr="000A2A26">
        <w:rPr>
          <w:rFonts w:ascii="Times New Roman" w:eastAsia="Times New Roman" w:hAnsi="Times New Roman" w:cs="Times New Roman"/>
          <w:sz w:val="22"/>
          <w:szCs w:val="22"/>
        </w:rPr>
        <w:t xml:space="preserve"> </w:t>
      </w:r>
      <w:hyperlink r:id="rId12" w:history="1">
        <w:r w:rsidR="00271DD7" w:rsidRPr="000A2A26">
          <w:rPr>
            <w:rStyle w:val="Hipercze"/>
            <w:rFonts w:ascii="Times New Roman" w:eastAsia="Times New Roman" w:hAnsi="Times New Roman" w:cs="Times New Roman"/>
            <w:color w:val="auto"/>
            <w:sz w:val="22"/>
            <w:szCs w:val="22"/>
          </w:rPr>
          <w:t>ewelina.krzyzanowska@pwste.edu.pl</w:t>
        </w:r>
      </w:hyperlink>
      <w:r w:rsidRPr="000A2A26">
        <w:rPr>
          <w:rFonts w:ascii="Times New Roman" w:hAnsi="Times New Roman" w:cs="Times New Roman"/>
          <w:sz w:val="22"/>
          <w:szCs w:val="22"/>
        </w:rPr>
        <w:t>;</w:t>
      </w:r>
    </w:p>
    <w:p w14:paraId="3F56964E" w14:textId="2774D138" w:rsidR="00F27471" w:rsidRPr="000A2A26" w:rsidRDefault="00C43CAA" w:rsidP="00F94057">
      <w:pPr>
        <w:pStyle w:val="Akapitzlist"/>
        <w:numPr>
          <w:ilvl w:val="0"/>
          <w:numId w:val="28"/>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Zdzisław Świątek tel. 16 624 46 12, e-mail: </w:t>
      </w:r>
      <w:hyperlink r:id="rId13" w:history="1">
        <w:r w:rsidRPr="000A2A26">
          <w:rPr>
            <w:rFonts w:ascii="Times New Roman" w:eastAsia="Times New Roman" w:hAnsi="Times New Roman" w:cs="Times New Roman"/>
            <w:sz w:val="22"/>
            <w:szCs w:val="22"/>
            <w:u w:val="single"/>
          </w:rPr>
          <w:t>zdzislaw.swiatek@pwste.edu.pl</w:t>
        </w:r>
      </w:hyperlink>
      <w:r w:rsidRPr="000A2A26">
        <w:rPr>
          <w:rFonts w:ascii="Times New Roman" w:hAnsi="Times New Roman" w:cs="Times New Roman"/>
          <w:sz w:val="22"/>
          <w:szCs w:val="22"/>
        </w:rPr>
        <w:t>;</w:t>
      </w:r>
    </w:p>
    <w:p w14:paraId="0929E64D" w14:textId="4EB949FB" w:rsidR="00C43CAA" w:rsidRPr="000A2A26" w:rsidRDefault="007F2838" w:rsidP="00F94057">
      <w:pPr>
        <w:pStyle w:val="Akapitzlist"/>
        <w:numPr>
          <w:ilvl w:val="0"/>
          <w:numId w:val="28"/>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Mariola </w:t>
      </w:r>
      <w:proofErr w:type="spellStart"/>
      <w:r w:rsidRPr="000A2A26">
        <w:rPr>
          <w:rFonts w:ascii="Times New Roman" w:eastAsia="Times New Roman" w:hAnsi="Times New Roman" w:cs="Times New Roman"/>
          <w:sz w:val="22"/>
          <w:szCs w:val="22"/>
        </w:rPr>
        <w:t>Tabin</w:t>
      </w:r>
      <w:proofErr w:type="spellEnd"/>
      <w:r w:rsidR="00C43CAA" w:rsidRPr="000A2A26">
        <w:rPr>
          <w:rFonts w:ascii="Times New Roman" w:eastAsia="Times New Roman" w:hAnsi="Times New Roman" w:cs="Times New Roman"/>
          <w:sz w:val="22"/>
          <w:szCs w:val="22"/>
        </w:rPr>
        <w:t>, tel. 16 624 46 1</w:t>
      </w:r>
      <w:r w:rsidRPr="000A2A26">
        <w:rPr>
          <w:rFonts w:ascii="Times New Roman" w:eastAsia="Times New Roman" w:hAnsi="Times New Roman" w:cs="Times New Roman"/>
          <w:sz w:val="22"/>
          <w:szCs w:val="22"/>
        </w:rPr>
        <w:t>4</w:t>
      </w:r>
      <w:r w:rsidR="00C43CAA" w:rsidRPr="000A2A26">
        <w:rPr>
          <w:rFonts w:ascii="Times New Roman" w:eastAsia="Times New Roman" w:hAnsi="Times New Roman" w:cs="Times New Roman"/>
          <w:sz w:val="22"/>
          <w:szCs w:val="22"/>
        </w:rPr>
        <w:t xml:space="preserve">, e-mail: </w:t>
      </w:r>
      <w:r w:rsidR="0049495B" w:rsidRPr="000A2A26">
        <w:rPr>
          <w:rFonts w:ascii="Times New Roman" w:eastAsia="Times New Roman" w:hAnsi="Times New Roman" w:cs="Times New Roman"/>
          <w:sz w:val="22"/>
          <w:szCs w:val="22"/>
        </w:rPr>
        <w:t>mariola.tabin</w:t>
      </w:r>
      <w:hyperlink r:id="rId14" w:history="1">
        <w:r w:rsidR="00C43CAA" w:rsidRPr="000A2A26">
          <w:rPr>
            <w:rFonts w:ascii="Times New Roman" w:eastAsia="Times New Roman" w:hAnsi="Times New Roman" w:cs="Times New Roman"/>
            <w:sz w:val="22"/>
            <w:szCs w:val="22"/>
            <w:u w:val="single"/>
          </w:rPr>
          <w:t>@pwste.edu.pl</w:t>
        </w:r>
      </w:hyperlink>
      <w:r w:rsidR="00C43CAA" w:rsidRPr="000A2A26">
        <w:rPr>
          <w:rFonts w:ascii="Times New Roman" w:hAnsi="Times New Roman" w:cs="Times New Roman"/>
          <w:sz w:val="22"/>
          <w:szCs w:val="22"/>
        </w:rPr>
        <w:t>;</w:t>
      </w:r>
    </w:p>
    <w:p w14:paraId="77D104BA" w14:textId="77777777" w:rsidR="00F94057" w:rsidRPr="000A2A26" w:rsidRDefault="00F94057"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We wszelkiej korespondencji związanej z niniejszym postępowaniem Zamawiający i Wykonawcy posługują się numerem postępowania.</w:t>
      </w:r>
    </w:p>
    <w:p w14:paraId="28AF3DF8" w14:textId="77777777" w:rsidR="00F27471" w:rsidRPr="000A2A26"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OFERTY wraz z dokumentami o których mowa w </w:t>
      </w:r>
      <w:r w:rsidRPr="000A2A26">
        <w:rPr>
          <w:rFonts w:ascii="Times New Roman" w:eastAsia="Times New Roman" w:hAnsi="Times New Roman" w:cs="Times New Roman"/>
          <w:b/>
          <w:sz w:val="22"/>
          <w:szCs w:val="22"/>
        </w:rPr>
        <w:t>Rozdziale XII pkt 4</w:t>
      </w:r>
      <w:r w:rsidRPr="000A2A26">
        <w:rPr>
          <w:rFonts w:ascii="Times New Roman" w:eastAsia="Times New Roman" w:hAnsi="Times New Roman" w:cs="Times New Roman"/>
          <w:sz w:val="22"/>
          <w:szCs w:val="22"/>
        </w:rPr>
        <w:t xml:space="preserve"> składa się za pośrednictwem „</w:t>
      </w:r>
      <w:r w:rsidRPr="000A2A26">
        <w:rPr>
          <w:rFonts w:ascii="Times New Roman" w:eastAsia="Times New Roman" w:hAnsi="Times New Roman" w:cs="Times New Roman"/>
          <w:b/>
          <w:sz w:val="22"/>
          <w:szCs w:val="22"/>
        </w:rPr>
        <w:t>Formularza do złożenia, zmiany, wycofania oferty lub wniosku”</w:t>
      </w:r>
      <w:r w:rsidRPr="000A2A26">
        <w:rPr>
          <w:rFonts w:ascii="Times New Roman" w:eastAsia="Times New Roman" w:hAnsi="Times New Roman" w:cs="Times New Roman"/>
          <w:sz w:val="22"/>
          <w:szCs w:val="22"/>
        </w:rPr>
        <w:t xml:space="preserve"> dostępnego na </w:t>
      </w:r>
      <w:proofErr w:type="spellStart"/>
      <w:r w:rsidRPr="000A2A26">
        <w:rPr>
          <w:rFonts w:ascii="Times New Roman" w:eastAsia="Times New Roman" w:hAnsi="Times New Roman" w:cs="Times New Roman"/>
          <w:sz w:val="22"/>
          <w:szCs w:val="22"/>
        </w:rPr>
        <w:t>ePUAP</w:t>
      </w:r>
      <w:proofErr w:type="spellEnd"/>
      <w:r w:rsidRPr="000A2A26">
        <w:rPr>
          <w:rFonts w:ascii="Times New Roman" w:eastAsia="Times New Roman" w:hAnsi="Times New Roman" w:cs="Times New Roman"/>
          <w:sz w:val="22"/>
          <w:szCs w:val="22"/>
        </w:rPr>
        <w:t xml:space="preserve"> (nazwa odbiorcy – PWSTE Jarosław, adres skrzynki </w:t>
      </w:r>
      <w:proofErr w:type="spellStart"/>
      <w:r w:rsidRPr="000A2A26">
        <w:rPr>
          <w:rFonts w:ascii="Times New Roman" w:eastAsia="Times New Roman" w:hAnsi="Times New Roman" w:cs="Times New Roman"/>
          <w:sz w:val="22"/>
          <w:szCs w:val="22"/>
        </w:rPr>
        <w:t>ePuap</w:t>
      </w:r>
      <w:proofErr w:type="spellEnd"/>
      <w:r w:rsidRPr="000A2A26">
        <w:rPr>
          <w:rFonts w:ascii="Times New Roman" w:eastAsia="Times New Roman" w:hAnsi="Times New Roman" w:cs="Times New Roman"/>
          <w:sz w:val="22"/>
          <w:szCs w:val="22"/>
        </w:rPr>
        <w:t xml:space="preserve"> uzupełni się automatycznie) udostępnionego również na </w:t>
      </w:r>
      <w:proofErr w:type="spellStart"/>
      <w:r w:rsidRPr="000A2A26">
        <w:rPr>
          <w:rFonts w:ascii="Times New Roman" w:eastAsia="Times New Roman" w:hAnsi="Times New Roman" w:cs="Times New Roman"/>
          <w:sz w:val="22"/>
          <w:szCs w:val="22"/>
        </w:rPr>
        <w:t>miniPortalu</w:t>
      </w:r>
      <w:proofErr w:type="spellEnd"/>
      <w:r w:rsidRPr="000A2A26">
        <w:rPr>
          <w:rFonts w:ascii="Times New Roman" w:eastAsia="Times New Roman" w:hAnsi="Times New Roman" w:cs="Times New Roman"/>
          <w:sz w:val="22"/>
          <w:szCs w:val="22"/>
        </w:rPr>
        <w:t xml:space="preserve">. Funkcjonalność do zaszyfrowania oferty przez Wykonawcę jest dostępna dla wykonawców na </w:t>
      </w:r>
      <w:proofErr w:type="spellStart"/>
      <w:r w:rsidRPr="000A2A26">
        <w:rPr>
          <w:rFonts w:ascii="Times New Roman" w:eastAsia="Times New Roman" w:hAnsi="Times New Roman" w:cs="Times New Roman"/>
          <w:sz w:val="22"/>
          <w:szCs w:val="22"/>
        </w:rPr>
        <w:t>miniPortalu</w:t>
      </w:r>
      <w:proofErr w:type="spellEnd"/>
      <w:r w:rsidRPr="000A2A26">
        <w:rPr>
          <w:rFonts w:ascii="Times New Roman" w:eastAsia="Times New Roman" w:hAnsi="Times New Roman" w:cs="Times New Roman"/>
          <w:sz w:val="22"/>
          <w:szCs w:val="22"/>
        </w:rPr>
        <w:t>, w szczegółach danego postępowania.</w:t>
      </w:r>
    </w:p>
    <w:p w14:paraId="65E92A3C" w14:textId="77777777" w:rsidR="00F27471" w:rsidRPr="000A2A26"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Wykonawca zamierzający wziąć udział w postępowaniu, musi posiadać konto na </w:t>
      </w:r>
      <w:proofErr w:type="spellStart"/>
      <w:r w:rsidRPr="000A2A26">
        <w:rPr>
          <w:rFonts w:ascii="Times New Roman" w:eastAsia="Times New Roman" w:hAnsi="Times New Roman" w:cs="Times New Roman"/>
          <w:sz w:val="22"/>
          <w:szCs w:val="22"/>
        </w:rPr>
        <w:t>ePUAP</w:t>
      </w:r>
      <w:proofErr w:type="spellEnd"/>
      <w:r w:rsidRPr="000A2A26">
        <w:rPr>
          <w:rFonts w:ascii="Times New Roman" w:eastAsia="Times New Roman" w:hAnsi="Times New Roman" w:cs="Times New Roman"/>
          <w:sz w:val="22"/>
          <w:szCs w:val="22"/>
        </w:rPr>
        <w:t xml:space="preserve">, na którym jest dostęp do </w:t>
      </w:r>
      <w:r w:rsidRPr="000A2A26">
        <w:rPr>
          <w:rFonts w:ascii="Times New Roman" w:eastAsia="Times New Roman" w:hAnsi="Times New Roman" w:cs="Times New Roman"/>
          <w:i/>
          <w:sz w:val="22"/>
          <w:szCs w:val="22"/>
        </w:rPr>
        <w:t>„</w:t>
      </w:r>
      <w:r w:rsidRPr="000A2A26">
        <w:rPr>
          <w:rFonts w:ascii="Times New Roman" w:eastAsia="Times New Roman" w:hAnsi="Times New Roman" w:cs="Times New Roman"/>
          <w:b/>
          <w:i/>
          <w:sz w:val="22"/>
          <w:szCs w:val="22"/>
        </w:rPr>
        <w:t>Formularza do złożenia, zmiany, wycofania oferty lub wniosku</w:t>
      </w:r>
      <w:r w:rsidRPr="000A2A26">
        <w:rPr>
          <w:rFonts w:ascii="Times New Roman" w:eastAsia="Times New Roman" w:hAnsi="Times New Roman" w:cs="Times New Roman"/>
          <w:i/>
          <w:sz w:val="22"/>
          <w:szCs w:val="22"/>
        </w:rPr>
        <w:t>”.</w:t>
      </w:r>
    </w:p>
    <w:p w14:paraId="3D062327" w14:textId="77777777" w:rsidR="00F27471" w:rsidRPr="000A2A26"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0A2A26">
        <w:rPr>
          <w:rFonts w:ascii="Times New Roman" w:eastAsia="Times New Roman" w:hAnsi="Times New Roman" w:cs="Times New Roman"/>
          <w:sz w:val="22"/>
          <w:szCs w:val="22"/>
        </w:rPr>
        <w:t>miniPortal</w:t>
      </w:r>
      <w:proofErr w:type="spellEnd"/>
      <w:r w:rsidRPr="000A2A26">
        <w:rPr>
          <w:rFonts w:ascii="Times New Roman" w:eastAsia="Times New Roman" w:hAnsi="Times New Roman" w:cs="Times New Roman"/>
          <w:sz w:val="22"/>
          <w:szCs w:val="22"/>
        </w:rPr>
        <w:t xml:space="preserve"> oraz Warunkach korzystania z elektronicznej platformy usług administracji publicznej (</w:t>
      </w:r>
      <w:proofErr w:type="spellStart"/>
      <w:r w:rsidRPr="000A2A26">
        <w:rPr>
          <w:rFonts w:ascii="Times New Roman" w:eastAsia="Times New Roman" w:hAnsi="Times New Roman" w:cs="Times New Roman"/>
          <w:sz w:val="22"/>
          <w:szCs w:val="22"/>
        </w:rPr>
        <w:t>ePUAP</w:t>
      </w:r>
      <w:proofErr w:type="spellEnd"/>
      <w:r w:rsidRPr="000A2A26">
        <w:rPr>
          <w:rFonts w:ascii="Times New Roman" w:eastAsia="Times New Roman" w:hAnsi="Times New Roman" w:cs="Times New Roman"/>
          <w:sz w:val="22"/>
          <w:szCs w:val="22"/>
        </w:rPr>
        <w:t>).</w:t>
      </w:r>
    </w:p>
    <w:p w14:paraId="2F7F6377" w14:textId="77777777" w:rsidR="00F27471" w:rsidRPr="000A2A26"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Maksymalny rozmiar plików przesyłanych za pośrednictwem dedykowanych formularzy do złożenia i wycofania oferty wynosi 150 MB.</w:t>
      </w:r>
    </w:p>
    <w:p w14:paraId="45178CF8" w14:textId="77777777" w:rsidR="00F27471" w:rsidRPr="000A2A26"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Identyfikator postępowania dla postępowania dostępny jest na Liście wszystkich postępowań na </w:t>
      </w:r>
      <w:proofErr w:type="spellStart"/>
      <w:r w:rsidRPr="000A2A26">
        <w:rPr>
          <w:rFonts w:ascii="Times New Roman" w:eastAsia="Times New Roman" w:hAnsi="Times New Roman" w:cs="Times New Roman"/>
          <w:sz w:val="22"/>
          <w:szCs w:val="22"/>
        </w:rPr>
        <w:t>miniPortalu</w:t>
      </w:r>
      <w:proofErr w:type="spellEnd"/>
      <w:r w:rsidRPr="000A2A26">
        <w:rPr>
          <w:rFonts w:ascii="Times New Roman" w:eastAsia="Times New Roman" w:hAnsi="Times New Roman" w:cs="Times New Roman"/>
          <w:sz w:val="22"/>
          <w:szCs w:val="22"/>
        </w:rPr>
        <w:t>.</w:t>
      </w:r>
    </w:p>
    <w:p w14:paraId="3387DD89" w14:textId="77777777" w:rsidR="00F27471" w:rsidRPr="000A2A26"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A2A26">
        <w:rPr>
          <w:rFonts w:ascii="Times New Roman" w:eastAsia="Times New Roman" w:hAnsi="Times New Roman" w:cs="Times New Roman"/>
          <w:sz w:val="22"/>
          <w:szCs w:val="22"/>
        </w:rPr>
        <w:t>ePUAP</w:t>
      </w:r>
      <w:proofErr w:type="spellEnd"/>
      <w:r w:rsidRPr="000A2A26">
        <w:rPr>
          <w:rFonts w:ascii="Times New Roman" w:eastAsia="Times New Roman" w:hAnsi="Times New Roman" w:cs="Times New Roman"/>
          <w:sz w:val="22"/>
          <w:szCs w:val="22"/>
        </w:rPr>
        <w:t>.</w:t>
      </w:r>
    </w:p>
    <w:p w14:paraId="7E4AA9A2" w14:textId="77777777" w:rsidR="00F27471" w:rsidRPr="000A2A26"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Sposób sporządzenia dokumentów elektronicznych musi być zgody z wymaganiami określonymi w </w:t>
      </w:r>
      <w:r w:rsidRPr="000A2A26">
        <w:rPr>
          <w:rFonts w:ascii="Times New Roman" w:eastAsia="Times New Roman" w:hAnsi="Times New Roman" w:cs="Times New Roman"/>
          <w:i/>
          <w:sz w:val="22"/>
          <w:szCs w:val="22"/>
        </w:rPr>
        <w:t xml:space="preserve">rozporządzeniu Prezesa Rady Ministrów z dnia 30 grudnia 2020 r. w sprawie sposobu sporządzania </w:t>
      </w:r>
      <w:r w:rsidRPr="000A2A26">
        <w:rPr>
          <w:rFonts w:ascii="Times New Roman" w:eastAsia="Times New Roman" w:hAnsi="Times New Roman" w:cs="Times New Roman"/>
          <w:i/>
          <w:sz w:val="22"/>
          <w:szCs w:val="22"/>
        </w:rPr>
        <w:lastRenderedPageBreak/>
        <w:t>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15A9607" w14:textId="77777777" w:rsidR="00F27471" w:rsidRPr="000A2A26"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Dokumenty lub oświadczenia, w tym oferta oraz dokumenty potwierdzające wniesienie wadium w formie innej niż pieniężna, składane są w oryginale w formie elektronicznej przy użyciu kwalifikowanego podpisu elektronicznego lub w postaci elektronicznej opatrzonej podpisem zaufanym lub podpisem osobistym.</w:t>
      </w:r>
    </w:p>
    <w:p w14:paraId="5B3A4CDA" w14:textId="209B442F" w:rsidR="00F27471" w:rsidRPr="000A2A26"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Jeżeli oryginał dokumentu lub oświadczenia, o których mowa w art. 125 ust. 1 ustawy PZP, lub inne dokumenty lub oświadczenia składane w postępowaniu o udzielenie zamówienia, nie zostały sporządzone w postaci dokumentu elektronicznego, Wykonawca może sporządzić i przekazać elektroniczną kopię posiadanego dokumentu lub oświadczenia, opatrując je kwalifikowanym podpisem elektronicznym, podpisem zaufanym lub podpisem osobistym, co jest równoznaczne z poświadczeniem ich za zgodność z oryginałem.</w:t>
      </w:r>
    </w:p>
    <w:p w14:paraId="66A33DE1" w14:textId="77777777" w:rsidR="00F27471" w:rsidRPr="000A2A26"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 przypadku przekazywania przez Wykonawcę elektronicznej kopii dokumentu lub oświadczenia, opatrzenie jej kwalifikowanym podpisem elektronicznym, podpisem zaufanym lub podpisem osobistym przez Wykonawcę albo odpowiednio przez podmiot, na którego zdolnościach lub sytuacji polega Wykonawca na zasadach określonych w art. 118 ust. 1, albo przez podwykonawcę jest równoznaczne z poświadczeniem elektronicznej kopii dokumentu lub oświadczenia za zgodność z oryginałem.</w:t>
      </w:r>
    </w:p>
    <w:p w14:paraId="1F89D627" w14:textId="77777777" w:rsidR="00F27471" w:rsidRPr="000A2A26" w:rsidRDefault="00F27471" w:rsidP="00BD20CF">
      <w:pPr>
        <w:pStyle w:val="Akapitzlist"/>
        <w:numPr>
          <w:ilvl w:val="0"/>
          <w:numId w:val="27"/>
        </w:numPr>
        <w:tabs>
          <w:tab w:val="left" w:pos="364"/>
        </w:tabs>
        <w:spacing w:line="288" w:lineRule="auto"/>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 przypadku przekazywania przez Wykonawcę dokumentu elektronicznego w formacie poddającym dane kompresji, opatrzenie pliku zawierającego skompresowane dane (*.zip), kwalifikowanym podpisem elektronicznym,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59C9ABF" w14:textId="77777777" w:rsidR="004664DC" w:rsidRPr="000A2A26" w:rsidRDefault="004664DC" w:rsidP="004664DC">
      <w:pPr>
        <w:pStyle w:val="Akapitzlist"/>
        <w:tabs>
          <w:tab w:val="left" w:pos="364"/>
        </w:tabs>
        <w:spacing w:line="288" w:lineRule="auto"/>
        <w:ind w:left="360"/>
        <w:contextualSpacing w:val="0"/>
        <w:jc w:val="both"/>
        <w:rPr>
          <w:rFonts w:ascii="Times New Roman" w:eastAsia="Times New Roman" w:hAnsi="Times New Roman" w:cs="Times New Roman"/>
          <w:sz w:val="22"/>
          <w:szCs w:val="22"/>
        </w:rPr>
      </w:pPr>
    </w:p>
    <w:p w14:paraId="05E961D9" w14:textId="77777777" w:rsidR="00F27471" w:rsidRPr="000A2A26" w:rsidRDefault="00F27471" w:rsidP="00F27471">
      <w:pPr>
        <w:tabs>
          <w:tab w:val="left" w:pos="364"/>
        </w:tabs>
        <w:spacing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Sposób porozumiewania się Zamawiającego z Wykonawcami w zakresie skutecznego złożenia oferty w niniejszym postępowaniu:</w:t>
      </w:r>
    </w:p>
    <w:p w14:paraId="655B86D7" w14:textId="77777777" w:rsidR="00F27471" w:rsidRPr="000A2A26" w:rsidRDefault="00F27471" w:rsidP="00F27471">
      <w:pPr>
        <w:numPr>
          <w:ilvl w:val="0"/>
          <w:numId w:val="30"/>
        </w:numPr>
        <w:tabs>
          <w:tab w:val="left" w:pos="364"/>
        </w:tabs>
        <w:spacing w:line="289" w:lineRule="auto"/>
        <w:ind w:left="364" w:hanging="364"/>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Wykonawca składa ofertę za pośrednictwem Formularza do złożenia, zmiany, wycofania oferty lub wniosku dostępnego na </w:t>
      </w:r>
      <w:proofErr w:type="spellStart"/>
      <w:r w:rsidRPr="000A2A26">
        <w:rPr>
          <w:rFonts w:ascii="Times New Roman" w:eastAsia="Times New Roman" w:hAnsi="Times New Roman" w:cs="Times New Roman"/>
          <w:sz w:val="22"/>
          <w:szCs w:val="22"/>
        </w:rPr>
        <w:t>ePUAP</w:t>
      </w:r>
      <w:proofErr w:type="spellEnd"/>
      <w:r w:rsidRPr="000A2A26">
        <w:rPr>
          <w:rFonts w:ascii="Times New Roman" w:eastAsia="Times New Roman" w:hAnsi="Times New Roman" w:cs="Times New Roman"/>
          <w:sz w:val="22"/>
          <w:szCs w:val="22"/>
        </w:rPr>
        <w:t xml:space="preserve"> i udostępnionego również na </w:t>
      </w:r>
      <w:proofErr w:type="spellStart"/>
      <w:r w:rsidRPr="000A2A26">
        <w:rPr>
          <w:rFonts w:ascii="Times New Roman" w:eastAsia="Times New Roman" w:hAnsi="Times New Roman" w:cs="Times New Roman"/>
          <w:sz w:val="22"/>
          <w:szCs w:val="22"/>
        </w:rPr>
        <w:t>miniPortalu</w:t>
      </w:r>
      <w:proofErr w:type="spellEnd"/>
      <w:r w:rsidRPr="000A2A26">
        <w:rPr>
          <w:rFonts w:ascii="Times New Roman" w:eastAsia="Times New Roman" w:hAnsi="Times New Roman" w:cs="Times New Roman"/>
          <w:sz w:val="22"/>
          <w:szCs w:val="22"/>
        </w:rPr>
        <w:t xml:space="preserve">. Zamawiający zastrzega, że chwilą złożenia oferty jest czas na serwerze obsługującym </w:t>
      </w:r>
      <w:proofErr w:type="spellStart"/>
      <w:r w:rsidRPr="000A2A26">
        <w:rPr>
          <w:rFonts w:ascii="Times New Roman" w:eastAsia="Times New Roman" w:hAnsi="Times New Roman" w:cs="Times New Roman"/>
          <w:sz w:val="22"/>
          <w:szCs w:val="22"/>
        </w:rPr>
        <w:t>miniPortal</w:t>
      </w:r>
      <w:proofErr w:type="spellEnd"/>
      <w:r w:rsidRPr="000A2A26">
        <w:rPr>
          <w:rFonts w:ascii="Times New Roman" w:eastAsia="Times New Roman" w:hAnsi="Times New Roman" w:cs="Times New Roman"/>
          <w:sz w:val="22"/>
          <w:szCs w:val="22"/>
        </w:rPr>
        <w:t xml:space="preserve">, który zapisuje wysyłane na niego dane z dokładnością, co do setnej części sekundy. </w:t>
      </w:r>
      <w:r w:rsidRPr="000A2A26">
        <w:rPr>
          <w:rFonts w:ascii="Times New Roman" w:eastAsia="Times New Roman" w:hAnsi="Times New Roman" w:cs="Times New Roman"/>
          <w:b/>
          <w:sz w:val="22"/>
          <w:szCs w:val="22"/>
        </w:rPr>
        <w:t>Zamawiający zastrzega, iż złożenie oferty w innej formie elektronicznej będzie skutkowało odrzuceniem oferty na podstawie art.</w:t>
      </w:r>
      <w:r w:rsidRPr="000A2A26">
        <w:rPr>
          <w:rFonts w:ascii="Times New Roman" w:eastAsia="Times New Roman" w:hAnsi="Times New Roman" w:cs="Times New Roman"/>
          <w:sz w:val="22"/>
          <w:szCs w:val="22"/>
        </w:rPr>
        <w:t xml:space="preserve"> </w:t>
      </w:r>
      <w:r w:rsidRPr="000A2A26">
        <w:rPr>
          <w:rFonts w:ascii="Times New Roman" w:eastAsia="Times New Roman" w:hAnsi="Times New Roman" w:cs="Times New Roman"/>
          <w:b/>
          <w:sz w:val="22"/>
          <w:szCs w:val="22"/>
        </w:rPr>
        <w:t>226 ust. 1 pkt 6 ustawy PZP.</w:t>
      </w:r>
    </w:p>
    <w:p w14:paraId="0350CB1D" w14:textId="77777777" w:rsidR="00F27471" w:rsidRPr="000A2A26" w:rsidRDefault="00F27471" w:rsidP="00F27471">
      <w:pPr>
        <w:numPr>
          <w:ilvl w:val="0"/>
          <w:numId w:val="30"/>
        </w:numPr>
        <w:tabs>
          <w:tab w:val="left" w:pos="364"/>
        </w:tabs>
        <w:spacing w:line="289" w:lineRule="auto"/>
        <w:ind w:left="364" w:hanging="364"/>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Sposób złożenia oferty, w tym zaszyfrowania oferty opisany został w Instrukcji użytkownika, dostępnej na stronie </w:t>
      </w:r>
      <w:hyperlink r:id="rId15" w:history="1">
        <w:r w:rsidRPr="000A2A26">
          <w:rPr>
            <w:rFonts w:ascii="Times New Roman" w:eastAsia="Times New Roman" w:hAnsi="Times New Roman" w:cs="Times New Roman"/>
            <w:sz w:val="22"/>
            <w:szCs w:val="22"/>
          </w:rPr>
          <w:t>https://miniportal.uzp.gov.pl/.</w:t>
        </w:r>
      </w:hyperlink>
    </w:p>
    <w:p w14:paraId="4D8CC551" w14:textId="77777777" w:rsidR="00F27471" w:rsidRPr="000A2A26" w:rsidRDefault="00F27471" w:rsidP="00F27471">
      <w:pPr>
        <w:numPr>
          <w:ilvl w:val="0"/>
          <w:numId w:val="30"/>
        </w:numPr>
        <w:tabs>
          <w:tab w:val="left" w:pos="364"/>
        </w:tabs>
        <w:spacing w:line="289" w:lineRule="auto"/>
        <w:ind w:left="364" w:hanging="364"/>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A2A26">
        <w:rPr>
          <w:rFonts w:ascii="Times New Roman" w:eastAsia="Times New Roman" w:hAnsi="Times New Roman" w:cs="Times New Roman"/>
          <w:sz w:val="22"/>
          <w:szCs w:val="22"/>
        </w:rPr>
        <w:t>eIDAS</w:t>
      </w:r>
      <w:proofErr w:type="spellEnd"/>
      <w:r w:rsidRPr="000A2A26">
        <w:rPr>
          <w:rFonts w:ascii="Times New Roman" w:eastAsia="Times New Roman" w:hAnsi="Times New Roman" w:cs="Times New Roman"/>
          <w:sz w:val="22"/>
          <w:szCs w:val="22"/>
        </w:rPr>
        <w:t>) (UE) nr 910/2014 - od 1 lipca 2016 roku”.</w:t>
      </w:r>
    </w:p>
    <w:p w14:paraId="2C7A8D98" w14:textId="77777777" w:rsidR="00F27471" w:rsidRPr="000A2A26" w:rsidRDefault="00F27471" w:rsidP="00F27471">
      <w:pPr>
        <w:numPr>
          <w:ilvl w:val="0"/>
          <w:numId w:val="30"/>
        </w:numPr>
        <w:tabs>
          <w:tab w:val="left" w:pos="364"/>
        </w:tabs>
        <w:spacing w:line="289" w:lineRule="auto"/>
        <w:ind w:left="364" w:hanging="364"/>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Formaty plików wykorzystywanych przez wykonawców powinny być zgodne z “OBWIESZCZENIEM PREZESA RADY MINISTRÓW z dnia 9 listopada 2017 r. w sprawie ogłoszenia jednolitego </w:t>
      </w:r>
      <w:r w:rsidRPr="000A2A26">
        <w:rPr>
          <w:rFonts w:ascii="Times New Roman" w:eastAsia="Times New Roman" w:hAnsi="Times New Roman" w:cs="Times New Roman"/>
          <w:sz w:val="22"/>
          <w:szCs w:val="22"/>
        </w:rPr>
        <w:lastRenderedPageBreak/>
        <w:t>tekstu rozporządzenia Rady Ministrów w sprawie Krajowych Ram Interoperacyjności, minimalnych wymagań dla rejestrów publicznych i wymiany informacji w postaci elektronicznej oraz minimalnych wymagań dla systemów teleinformatycznych”.</w:t>
      </w:r>
    </w:p>
    <w:p w14:paraId="7496D08A" w14:textId="77777777" w:rsidR="00F27471" w:rsidRPr="000A2A26" w:rsidRDefault="00F27471" w:rsidP="00F27471">
      <w:pPr>
        <w:tabs>
          <w:tab w:val="left" w:pos="364"/>
        </w:tabs>
        <w:spacing w:line="289" w:lineRule="auto"/>
        <w:ind w:left="364"/>
        <w:jc w:val="both"/>
        <w:rPr>
          <w:rFonts w:ascii="Times New Roman" w:eastAsia="Times New Roman" w:hAnsi="Times New Roman" w:cs="Times New Roman"/>
          <w:sz w:val="22"/>
          <w:szCs w:val="22"/>
        </w:rPr>
      </w:pPr>
      <w:r w:rsidRPr="000A2A26">
        <w:rPr>
          <w:rFonts w:ascii="Times New Roman" w:eastAsia="Times New Roman" w:hAnsi="Times New Roman" w:cs="Times New Roman"/>
          <w:b/>
          <w:sz w:val="22"/>
          <w:szCs w:val="22"/>
        </w:rPr>
        <w:t>Zalecenia:</w:t>
      </w:r>
    </w:p>
    <w:p w14:paraId="58CB338B" w14:textId="77777777" w:rsidR="00F27471" w:rsidRPr="000A2A26" w:rsidRDefault="00F27471" w:rsidP="00F27471">
      <w:pPr>
        <w:pStyle w:val="Akapitzlist"/>
        <w:numPr>
          <w:ilvl w:val="0"/>
          <w:numId w:val="32"/>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rekomenduje wykorzystanie formatów: .pdf .</w:t>
      </w:r>
      <w:proofErr w:type="spellStart"/>
      <w:r w:rsidRPr="000A2A26">
        <w:rPr>
          <w:rFonts w:ascii="Times New Roman" w:eastAsia="Times New Roman" w:hAnsi="Times New Roman" w:cs="Times New Roman"/>
          <w:sz w:val="22"/>
          <w:szCs w:val="22"/>
        </w:rPr>
        <w:t>doc</w:t>
      </w:r>
      <w:proofErr w:type="spellEnd"/>
      <w:r w:rsidRPr="000A2A26">
        <w:rPr>
          <w:rFonts w:ascii="Times New Roman" w:eastAsia="Times New Roman" w:hAnsi="Times New Roman" w:cs="Times New Roman"/>
          <w:sz w:val="22"/>
          <w:szCs w:val="22"/>
        </w:rPr>
        <w:t xml:space="preserve"> .xls .jpg (.</w:t>
      </w:r>
      <w:proofErr w:type="spellStart"/>
      <w:r w:rsidRPr="000A2A26">
        <w:rPr>
          <w:rFonts w:ascii="Times New Roman" w:eastAsia="Times New Roman" w:hAnsi="Times New Roman" w:cs="Times New Roman"/>
          <w:sz w:val="22"/>
          <w:szCs w:val="22"/>
        </w:rPr>
        <w:t>jpeg</w:t>
      </w:r>
      <w:proofErr w:type="spellEnd"/>
      <w:r w:rsidRPr="000A2A26">
        <w:rPr>
          <w:rFonts w:ascii="Times New Roman" w:eastAsia="Times New Roman" w:hAnsi="Times New Roman" w:cs="Times New Roman"/>
          <w:sz w:val="22"/>
          <w:szCs w:val="22"/>
        </w:rPr>
        <w:t>) ze szczególnym wskazaniem na .pdf,</w:t>
      </w:r>
    </w:p>
    <w:p w14:paraId="06854D9E" w14:textId="77777777" w:rsidR="00F27471" w:rsidRPr="000A2A26" w:rsidRDefault="00F27471" w:rsidP="00F27471">
      <w:pPr>
        <w:pStyle w:val="Akapitzlist"/>
        <w:numPr>
          <w:ilvl w:val="0"/>
          <w:numId w:val="32"/>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 celu ewentualnej kompresji danych Zamawiający rekomenduje wykorzystanie jednego z formatów: − .zip − .7Z;</w:t>
      </w:r>
    </w:p>
    <w:p w14:paraId="42FF4C03" w14:textId="77777777" w:rsidR="00F27471" w:rsidRPr="000A2A26" w:rsidRDefault="00F27471" w:rsidP="00F27471">
      <w:pPr>
        <w:pStyle w:val="Akapitzlist"/>
        <w:numPr>
          <w:ilvl w:val="0"/>
          <w:numId w:val="32"/>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Wśród formatów powszechnych a NIE występujących w rozporządzeniu występują: .</w:t>
      </w:r>
      <w:proofErr w:type="spellStart"/>
      <w:r w:rsidRPr="000A2A26">
        <w:rPr>
          <w:rFonts w:ascii="Times New Roman" w:eastAsia="Times New Roman" w:hAnsi="Times New Roman" w:cs="Times New Roman"/>
          <w:sz w:val="22"/>
          <w:szCs w:val="22"/>
        </w:rPr>
        <w:t>rar</w:t>
      </w:r>
      <w:proofErr w:type="spellEnd"/>
      <w:r w:rsidRPr="000A2A26">
        <w:rPr>
          <w:rFonts w:ascii="Times New Roman" w:eastAsia="Times New Roman" w:hAnsi="Times New Roman" w:cs="Times New Roman"/>
          <w:sz w:val="22"/>
          <w:szCs w:val="22"/>
        </w:rPr>
        <w:t xml:space="preserve"> .gif, .</w:t>
      </w:r>
      <w:proofErr w:type="spellStart"/>
      <w:r w:rsidRPr="000A2A26">
        <w:rPr>
          <w:rFonts w:ascii="Times New Roman" w:eastAsia="Times New Roman" w:hAnsi="Times New Roman" w:cs="Times New Roman"/>
          <w:sz w:val="22"/>
          <w:szCs w:val="22"/>
        </w:rPr>
        <w:t>bmp</w:t>
      </w:r>
      <w:proofErr w:type="spellEnd"/>
      <w:r w:rsidRPr="000A2A26">
        <w:rPr>
          <w:rFonts w:ascii="Times New Roman" w:eastAsia="Times New Roman" w:hAnsi="Times New Roman" w:cs="Times New Roman"/>
          <w:sz w:val="22"/>
          <w:szCs w:val="22"/>
        </w:rPr>
        <w:t xml:space="preserve"> .</w:t>
      </w:r>
      <w:proofErr w:type="spellStart"/>
      <w:r w:rsidRPr="000A2A26">
        <w:rPr>
          <w:rFonts w:ascii="Times New Roman" w:eastAsia="Times New Roman" w:hAnsi="Times New Roman" w:cs="Times New Roman"/>
          <w:sz w:val="22"/>
          <w:szCs w:val="22"/>
        </w:rPr>
        <w:t>numbers</w:t>
      </w:r>
      <w:proofErr w:type="spellEnd"/>
      <w:r w:rsidRPr="000A2A26">
        <w:rPr>
          <w:rFonts w:ascii="Times New Roman" w:eastAsia="Times New Roman" w:hAnsi="Times New Roman" w:cs="Times New Roman"/>
          <w:sz w:val="22"/>
          <w:szCs w:val="22"/>
        </w:rPr>
        <w:t xml:space="preserve"> .</w:t>
      </w:r>
      <w:proofErr w:type="spellStart"/>
      <w:r w:rsidRPr="000A2A26">
        <w:rPr>
          <w:rFonts w:ascii="Times New Roman" w:eastAsia="Times New Roman" w:hAnsi="Times New Roman" w:cs="Times New Roman"/>
          <w:sz w:val="22"/>
          <w:szCs w:val="22"/>
        </w:rPr>
        <w:t>pages</w:t>
      </w:r>
      <w:proofErr w:type="spellEnd"/>
    </w:p>
    <w:p w14:paraId="5713EFF9" w14:textId="77777777" w:rsidR="00F27471" w:rsidRPr="000A2A26" w:rsidRDefault="00F27471" w:rsidP="00F27471">
      <w:pPr>
        <w:numPr>
          <w:ilvl w:val="0"/>
          <w:numId w:val="30"/>
        </w:numPr>
        <w:tabs>
          <w:tab w:val="left" w:pos="364"/>
        </w:tabs>
        <w:spacing w:line="289" w:lineRule="auto"/>
        <w:ind w:left="364" w:hanging="364"/>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Wszelkie informacje stanowiące tajemnicę przedsiębiorstwa w rozumieniu ustawy z dnia 16 kwietnia 1993 r. o zwalczaniu nieuczciwej konkurencji </w:t>
      </w:r>
      <w:r w:rsidRPr="000A2A26">
        <w:rPr>
          <w:rFonts w:ascii="Times New Roman" w:eastAsia="Times New Roman" w:hAnsi="Times New Roman" w:cs="Times New Roman"/>
          <w:i/>
          <w:sz w:val="22"/>
          <w:szCs w:val="22"/>
        </w:rPr>
        <w:t>(t. j. Dz. U. 2020 poz. 1913 ze zm.)</w:t>
      </w:r>
      <w:r w:rsidRPr="000A2A26">
        <w:rPr>
          <w:rFonts w:ascii="Times New Roman" w:eastAsia="Times New Roman" w:hAnsi="Times New Roman" w:cs="Times New Roman"/>
          <w:sz w:val="22"/>
          <w:szCs w:val="22"/>
        </w:rPr>
        <w:t>, które Wykonawca zastrzeże, jako tajemnicę przedsiębiorstwa, powinny zostać złożone w</w:t>
      </w:r>
      <w:r w:rsidRPr="000A2A26">
        <w:rPr>
          <w:rFonts w:ascii="Times New Roman" w:eastAsia="Times New Roman" w:hAnsi="Times New Roman" w:cs="Times New Roman"/>
          <w:i/>
          <w:sz w:val="22"/>
          <w:szCs w:val="22"/>
        </w:rPr>
        <w:t xml:space="preserve"> </w:t>
      </w:r>
      <w:r w:rsidRPr="000A2A26">
        <w:rPr>
          <w:rFonts w:ascii="Times New Roman" w:eastAsia="Times New Roman" w:hAnsi="Times New Roman" w:cs="Times New Roman"/>
          <w:sz w:val="22"/>
          <w:szCs w:val="22"/>
        </w:rPr>
        <w:t xml:space="preserve">osobnym pliku wraz z jednoczesnym zaznaczeniem polecenia </w:t>
      </w:r>
      <w:r w:rsidRPr="000A2A26">
        <w:rPr>
          <w:rFonts w:ascii="Times New Roman" w:eastAsia="Times New Roman" w:hAnsi="Times New Roman" w:cs="Times New Roman"/>
          <w:b/>
          <w:i/>
          <w:sz w:val="22"/>
          <w:szCs w:val="22"/>
        </w:rPr>
        <w:t>„Załącznik stanowiący tajemnicę przedsiębiorstwa”.</w:t>
      </w:r>
    </w:p>
    <w:p w14:paraId="32E9F7FA" w14:textId="77777777" w:rsidR="00F27471" w:rsidRPr="000A2A26" w:rsidRDefault="00F27471" w:rsidP="00F27471">
      <w:pPr>
        <w:numPr>
          <w:ilvl w:val="0"/>
          <w:numId w:val="30"/>
        </w:numPr>
        <w:tabs>
          <w:tab w:val="left" w:pos="364"/>
        </w:tabs>
        <w:spacing w:line="289" w:lineRule="auto"/>
        <w:ind w:left="364" w:hanging="364"/>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Wykonawca może przed upływem terminu do składania ofert wycofać ofertę za pośrednictwem Formularza do złożenia, zmiany, wycofania oferty lub wniosku dostępnego na </w:t>
      </w:r>
      <w:proofErr w:type="spellStart"/>
      <w:r w:rsidRPr="000A2A26">
        <w:rPr>
          <w:rFonts w:ascii="Times New Roman" w:eastAsia="Times New Roman" w:hAnsi="Times New Roman" w:cs="Times New Roman"/>
          <w:sz w:val="22"/>
          <w:szCs w:val="22"/>
        </w:rPr>
        <w:t>ePUAP</w:t>
      </w:r>
      <w:proofErr w:type="spellEnd"/>
      <w:r w:rsidRPr="000A2A26">
        <w:rPr>
          <w:rFonts w:ascii="Times New Roman" w:eastAsia="Times New Roman" w:hAnsi="Times New Roman" w:cs="Times New Roman"/>
          <w:sz w:val="22"/>
          <w:szCs w:val="22"/>
        </w:rPr>
        <w:t xml:space="preserve"> i udostępnionych również na </w:t>
      </w:r>
      <w:proofErr w:type="spellStart"/>
      <w:r w:rsidRPr="000A2A26">
        <w:rPr>
          <w:rFonts w:ascii="Times New Roman" w:eastAsia="Times New Roman" w:hAnsi="Times New Roman" w:cs="Times New Roman"/>
          <w:sz w:val="22"/>
          <w:szCs w:val="22"/>
        </w:rPr>
        <w:t>miniPortalu</w:t>
      </w:r>
      <w:proofErr w:type="spellEnd"/>
      <w:r w:rsidRPr="000A2A26">
        <w:rPr>
          <w:rFonts w:ascii="Times New Roman" w:eastAsia="Times New Roman" w:hAnsi="Times New Roman" w:cs="Times New Roman"/>
          <w:sz w:val="22"/>
          <w:szCs w:val="22"/>
        </w:rPr>
        <w:t xml:space="preserve">. Sposób zmiany i wycofania oferty został opisany w Instrukcji użytkownika dostępnej na </w:t>
      </w:r>
      <w:proofErr w:type="spellStart"/>
      <w:r w:rsidRPr="000A2A26">
        <w:rPr>
          <w:rFonts w:ascii="Times New Roman" w:eastAsia="Times New Roman" w:hAnsi="Times New Roman" w:cs="Times New Roman"/>
          <w:sz w:val="22"/>
          <w:szCs w:val="22"/>
        </w:rPr>
        <w:t>miniPortalu</w:t>
      </w:r>
      <w:proofErr w:type="spellEnd"/>
      <w:r w:rsidRPr="000A2A26">
        <w:rPr>
          <w:rFonts w:ascii="Times New Roman" w:eastAsia="Times New Roman" w:hAnsi="Times New Roman" w:cs="Times New Roman"/>
          <w:sz w:val="22"/>
          <w:szCs w:val="22"/>
        </w:rPr>
        <w:t>.</w:t>
      </w:r>
    </w:p>
    <w:p w14:paraId="54DB0776" w14:textId="77777777" w:rsidR="00F27471" w:rsidRPr="000A2A26" w:rsidRDefault="00F27471" w:rsidP="00F27471">
      <w:pPr>
        <w:numPr>
          <w:ilvl w:val="0"/>
          <w:numId w:val="30"/>
        </w:numPr>
        <w:tabs>
          <w:tab w:val="left" w:pos="364"/>
        </w:tabs>
        <w:spacing w:line="289" w:lineRule="auto"/>
        <w:ind w:left="364" w:hanging="364"/>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Wykonawca po upływie terminu do składania ofert wskazanego w Rozdziale XVI pkt 1 niniejszej SWZ nie może skutecznie wycofać złożonej oferty.</w:t>
      </w:r>
    </w:p>
    <w:p w14:paraId="63E936A0" w14:textId="77777777" w:rsidR="004664DC" w:rsidRPr="000A2A26" w:rsidRDefault="004664DC" w:rsidP="004664DC">
      <w:pPr>
        <w:tabs>
          <w:tab w:val="left" w:pos="364"/>
        </w:tabs>
        <w:spacing w:line="289" w:lineRule="auto"/>
        <w:ind w:left="364"/>
        <w:jc w:val="both"/>
        <w:rPr>
          <w:rFonts w:ascii="Times New Roman" w:eastAsia="Times New Roman" w:hAnsi="Times New Roman" w:cs="Times New Roman"/>
          <w:sz w:val="22"/>
          <w:szCs w:val="22"/>
        </w:rPr>
      </w:pPr>
    </w:p>
    <w:p w14:paraId="71BA2B4E" w14:textId="77777777" w:rsidR="00F27471" w:rsidRPr="000A2A26" w:rsidRDefault="00F27471" w:rsidP="00F27471">
      <w:p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Sposób porozumiewania się Zamawiającego z Wykonawcami w zakresie skutecznego złożenia zawiadomień, dokumentów elektronicznych, oświadczeń lub elektronicznych kopii dokumentów lub oświadczeń oraz innych informacji w niniejszym postępowaniu (nie dotyczy składania ofert):</w:t>
      </w:r>
    </w:p>
    <w:p w14:paraId="0E1C4FB1" w14:textId="77777777" w:rsidR="00F27471" w:rsidRPr="000A2A26" w:rsidRDefault="00F27471" w:rsidP="00F27471">
      <w:pPr>
        <w:numPr>
          <w:ilvl w:val="0"/>
          <w:numId w:val="3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Wykonawca może zwrócić się do Zamawiającego o wyjaśnienia dotyczące treści Specyfikacji Warunków Zamówienia, kierując swoje zapytania w postaci elektronicznej na adres e-mail: </w:t>
      </w:r>
      <w:hyperlink r:id="rId16" w:history="1">
        <w:r w:rsidRPr="000A2A26">
          <w:rPr>
            <w:rFonts w:ascii="Times New Roman" w:eastAsia="Times New Roman" w:hAnsi="Times New Roman" w:cs="Times New Roman"/>
            <w:sz w:val="22"/>
            <w:szCs w:val="22"/>
          </w:rPr>
          <w:t>dag@pwste.edu.pl</w:t>
        </w:r>
      </w:hyperlink>
      <w:r w:rsidRPr="000A2A26">
        <w:rPr>
          <w:rFonts w:ascii="Times New Roman" w:hAnsi="Times New Roman" w:cs="Times New Roman"/>
          <w:sz w:val="22"/>
          <w:szCs w:val="22"/>
        </w:rPr>
        <w:t>.</w:t>
      </w:r>
    </w:p>
    <w:p w14:paraId="6F29F29E" w14:textId="77777777" w:rsidR="00F27471" w:rsidRPr="000A2A26" w:rsidRDefault="00F27471" w:rsidP="00F27471">
      <w:pPr>
        <w:numPr>
          <w:ilvl w:val="0"/>
          <w:numId w:val="3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Jeżeli Zamawiający lub Wykonawca przekazują oświadczenia, wnioski, zawiadomienia, informacje e-mailem, każda ze stron na żądanie drugiej, niezwłocznie potwierdza fakt ich otrzymania.</w:t>
      </w:r>
    </w:p>
    <w:p w14:paraId="374D95E1" w14:textId="77777777" w:rsidR="00F27471" w:rsidRPr="000A2A26" w:rsidRDefault="00F27471" w:rsidP="00F27471">
      <w:pPr>
        <w:numPr>
          <w:ilvl w:val="0"/>
          <w:numId w:val="3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 przypadku braku potwierdzenia otrzymania wiadomości przez Wykonawcę, Zamawiający domniema, iż pismo wysłane przez Zamawiającego na e-mail podany przez Wykonawcę zostało doręczone w sposób umożliwiający zapoznanie się Wykonawcy z treścią pisma.</w:t>
      </w:r>
    </w:p>
    <w:p w14:paraId="367BA398" w14:textId="77777777" w:rsidR="00F27471" w:rsidRPr="000A2A26" w:rsidRDefault="00F27471" w:rsidP="00F27471">
      <w:pPr>
        <w:numPr>
          <w:ilvl w:val="0"/>
          <w:numId w:val="3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odpowiednio ofert.</w:t>
      </w:r>
    </w:p>
    <w:p w14:paraId="403FC34E" w14:textId="77777777" w:rsidR="00F27471" w:rsidRPr="000A2A26" w:rsidRDefault="00F27471" w:rsidP="00F27471">
      <w:pPr>
        <w:numPr>
          <w:ilvl w:val="0"/>
          <w:numId w:val="3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Jeżeli zamawiający nie udzieli wyjaśnień w terminie, o którym mowa w ust. 4, przedłuża termin składania ofert o czas niezbędny do zapoznania się wszystkich zainteresowanych wykonawców z wyjaśnieniami niezbędnymi do należytego przygotowania i złożenia odpowiednio ofert.</w:t>
      </w:r>
    </w:p>
    <w:p w14:paraId="69344CF1" w14:textId="77777777" w:rsidR="00F27471" w:rsidRPr="000A2A26" w:rsidRDefault="00F27471" w:rsidP="00F27471">
      <w:pPr>
        <w:numPr>
          <w:ilvl w:val="0"/>
          <w:numId w:val="3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Zamawiający umieści na stronie internetowej </w:t>
      </w:r>
      <w:hyperlink r:id="rId17" w:history="1">
        <w:r w:rsidRPr="000A2A26">
          <w:rPr>
            <w:rFonts w:ascii="Times New Roman" w:eastAsia="Times New Roman" w:hAnsi="Times New Roman" w:cs="Times New Roman"/>
            <w:sz w:val="22"/>
            <w:szCs w:val="22"/>
          </w:rPr>
          <w:t xml:space="preserve">https://miniportal.uzp.gov.pl, </w:t>
        </w:r>
      </w:hyperlink>
      <w:r w:rsidRPr="000A2A26">
        <w:rPr>
          <w:rFonts w:ascii="Times New Roman" w:eastAsia="Times New Roman" w:hAnsi="Times New Roman" w:cs="Times New Roman"/>
          <w:sz w:val="22"/>
          <w:szCs w:val="22"/>
        </w:rPr>
        <w:t>http://bip.pwste.edu.pl/ treść zapytań i wyjaśnienia, bez ujawniania źródła ich zapytania.</w:t>
      </w:r>
    </w:p>
    <w:p w14:paraId="1678AFF1" w14:textId="77777777" w:rsidR="00F27471" w:rsidRPr="000A2A26" w:rsidRDefault="00F27471" w:rsidP="00F27471">
      <w:pPr>
        <w:numPr>
          <w:ilvl w:val="0"/>
          <w:numId w:val="3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 uzasadnionych przypadkach Zamawiający może przed upływem terminu składania ofert zmienić treść Specyfikacji Warunków Zamówienia. Dokonaną zmianę specyfikacji Zamawiający zamieści na stronie internetowej </w:t>
      </w:r>
      <w:hyperlink r:id="rId18" w:history="1">
        <w:r w:rsidRPr="000A2A26">
          <w:rPr>
            <w:rFonts w:ascii="Times New Roman" w:eastAsia="Times New Roman" w:hAnsi="Times New Roman" w:cs="Times New Roman"/>
            <w:sz w:val="22"/>
            <w:szCs w:val="22"/>
          </w:rPr>
          <w:t xml:space="preserve">https://miniportal.uzp.gov.pl, </w:t>
        </w:r>
      </w:hyperlink>
      <w:hyperlink r:id="rId19" w:history="1">
        <w:r w:rsidRPr="000A2A26">
          <w:rPr>
            <w:rFonts w:ascii="Times New Roman" w:eastAsia="Times New Roman" w:hAnsi="Times New Roman" w:cs="Times New Roman"/>
            <w:sz w:val="22"/>
            <w:szCs w:val="22"/>
          </w:rPr>
          <w:t>http://bip.pwste.edu.pl/.</w:t>
        </w:r>
      </w:hyperlink>
    </w:p>
    <w:p w14:paraId="2F0263BA" w14:textId="77777777" w:rsidR="00F27471" w:rsidRPr="000A2A26" w:rsidRDefault="00F27471" w:rsidP="00F27471">
      <w:pPr>
        <w:numPr>
          <w:ilvl w:val="0"/>
          <w:numId w:val="3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lastRenderedPageBreak/>
        <w:t>Jeżeli w postępowaniu zmiana treści Specyfikacji Warunków Zamówienia prowadzi do zmiany treści ogłoszenia o zamówieniu, Zamawiający zamieszcza w Biuletynie Zamówień Publicznych ogłoszenie o zmianie ogłoszenia.</w:t>
      </w:r>
    </w:p>
    <w:p w14:paraId="09B8B2BC" w14:textId="77777777" w:rsidR="00F27471" w:rsidRPr="000A2A26" w:rsidRDefault="00F27471" w:rsidP="00F27471">
      <w:pPr>
        <w:numPr>
          <w:ilvl w:val="0"/>
          <w:numId w:val="3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Jeżeli w wyniku zmiany treści Specyfikacji Warunków Zamówienia nieprowadzącej do zmiany treści ogłoszenia o zamówieniu jest niezbędny dodatkowy czas na wprowadzenie zmian w</w:t>
      </w:r>
      <w:r w:rsidRPr="000A2A26">
        <w:rPr>
          <w:rFonts w:ascii="Times New Roman" w:eastAsia="Times New Roman" w:hAnsi="Times New Roman" w:cs="Times New Roman"/>
          <w:sz w:val="22"/>
          <w:szCs w:val="22"/>
        </w:rPr>
        <w:tab/>
        <w:t>ofertach, Zamawiający przedłuża termin składania ofert i informuje o tym Wykonawców, którym przekazano SWZ oraz na w/w stronie internetowej.</w:t>
      </w:r>
    </w:p>
    <w:p w14:paraId="0DAD99D0" w14:textId="77777777" w:rsidR="00F27471" w:rsidRPr="000A2A26" w:rsidRDefault="00F27471" w:rsidP="00F27471">
      <w:pPr>
        <w:numPr>
          <w:ilvl w:val="0"/>
          <w:numId w:val="3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nie przewiduje zebrania wszystkich Wykonawców w celu wyjaśnienia treści SWZ.</w:t>
      </w:r>
    </w:p>
    <w:p w14:paraId="57F266ED" w14:textId="77777777" w:rsidR="00F27471" w:rsidRPr="000A2A26" w:rsidRDefault="00F27471" w:rsidP="00F27471">
      <w:pPr>
        <w:numPr>
          <w:ilvl w:val="0"/>
          <w:numId w:val="3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nie przewiduje komunikowania się z wykonawcami w inny sposób niż użyciu środków komunikacji elektronicznej wskazanych w SWZ.</w:t>
      </w:r>
    </w:p>
    <w:p w14:paraId="09636BF1" w14:textId="77777777" w:rsidR="00F27471" w:rsidRPr="000A2A26" w:rsidRDefault="00F27471" w:rsidP="00F27471">
      <w:pPr>
        <w:tabs>
          <w:tab w:val="left" w:pos="364"/>
        </w:tabs>
        <w:spacing w:line="289" w:lineRule="auto"/>
        <w:jc w:val="both"/>
        <w:rPr>
          <w:rFonts w:ascii="Times New Roman" w:eastAsia="Times New Roman" w:hAnsi="Times New Roman" w:cs="Times New Roman"/>
          <w:color w:val="FF0000"/>
          <w:sz w:val="22"/>
          <w:szCs w:val="22"/>
        </w:rPr>
      </w:pPr>
    </w:p>
    <w:p w14:paraId="4630A7DC" w14:textId="77777777" w:rsidR="00F27471" w:rsidRPr="000A2A26" w:rsidRDefault="00F27471" w:rsidP="00F27471">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OPIS SPOSOBU PRZYGOTOWANIA OFERT ORAZ WYMAGANIA FORMALNE DOTYCZĄCE SKŁADANYCH OŚWIADCZEŃ I DOKUMENTÓW</w:t>
      </w:r>
    </w:p>
    <w:p w14:paraId="53A47C4F" w14:textId="77777777" w:rsidR="00F27471" w:rsidRPr="000A2A26" w:rsidRDefault="00F27471" w:rsidP="00F27471">
      <w:pPr>
        <w:tabs>
          <w:tab w:val="left" w:pos="364"/>
        </w:tabs>
        <w:spacing w:line="289" w:lineRule="auto"/>
        <w:jc w:val="both"/>
        <w:rPr>
          <w:rFonts w:ascii="Times New Roman" w:eastAsia="Times New Roman" w:hAnsi="Times New Roman" w:cs="Times New Roman"/>
          <w:sz w:val="22"/>
          <w:szCs w:val="22"/>
        </w:rPr>
      </w:pPr>
    </w:p>
    <w:p w14:paraId="6841D749" w14:textId="77777777" w:rsidR="00F27471" w:rsidRPr="000A2A26" w:rsidRDefault="00F27471" w:rsidP="00F27471">
      <w:pPr>
        <w:pStyle w:val="Akapitzlist"/>
        <w:numPr>
          <w:ilvl w:val="0"/>
          <w:numId w:val="3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Wykonawca może złożyć tylko jedną ofertę. Złożenie większej liczby ofert spowoduje odrzucenie wszystkich ofert złożonych przez danego wykonawcę.</w:t>
      </w:r>
    </w:p>
    <w:p w14:paraId="40ECFDA3" w14:textId="77777777" w:rsidR="00F27471" w:rsidRPr="000A2A26" w:rsidRDefault="00F27471" w:rsidP="00F27471">
      <w:pPr>
        <w:pStyle w:val="Akapitzlist"/>
        <w:numPr>
          <w:ilvl w:val="0"/>
          <w:numId w:val="3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Treść oferty musi odpowiadać treści SWZ.</w:t>
      </w:r>
    </w:p>
    <w:p w14:paraId="5ECB2231" w14:textId="77777777" w:rsidR="00F27471" w:rsidRPr="000A2A26" w:rsidRDefault="00F27471" w:rsidP="00F27471">
      <w:pPr>
        <w:pStyle w:val="Akapitzlist"/>
        <w:numPr>
          <w:ilvl w:val="0"/>
          <w:numId w:val="3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Ofertę składa się na Formularzu Ofertowym – zgodnie z </w:t>
      </w:r>
      <w:r w:rsidRPr="000A2A26">
        <w:rPr>
          <w:rFonts w:ascii="Times New Roman" w:eastAsia="Times New Roman" w:hAnsi="Times New Roman" w:cs="Times New Roman"/>
          <w:b/>
          <w:sz w:val="22"/>
          <w:szCs w:val="22"/>
        </w:rPr>
        <w:t>Załącznikiem nr 1 do SWZ.</w:t>
      </w:r>
    </w:p>
    <w:p w14:paraId="31EB92AF" w14:textId="77777777" w:rsidR="00F27471" w:rsidRPr="000A2A26" w:rsidRDefault="00F27471" w:rsidP="00F27471">
      <w:pPr>
        <w:pStyle w:val="Akapitzlist"/>
        <w:numPr>
          <w:ilvl w:val="0"/>
          <w:numId w:val="3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Wraz z ofertą Wykonawca jest zobowiązany złożyć:</w:t>
      </w:r>
    </w:p>
    <w:p w14:paraId="04E17C88" w14:textId="7066E4FB" w:rsidR="004664DC" w:rsidRPr="000A2A26" w:rsidRDefault="004664DC" w:rsidP="00F27471">
      <w:pPr>
        <w:pStyle w:val="Akapitzlist"/>
        <w:numPr>
          <w:ilvl w:val="0"/>
          <w:numId w:val="35"/>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Wypełniony i podpisany formularz cenowy – </w:t>
      </w:r>
      <w:r w:rsidRPr="000A2A26">
        <w:rPr>
          <w:rFonts w:ascii="Times New Roman" w:eastAsia="Times New Roman" w:hAnsi="Times New Roman" w:cs="Times New Roman"/>
          <w:b/>
          <w:sz w:val="22"/>
          <w:szCs w:val="22"/>
        </w:rPr>
        <w:t>Załącznik nr 2 do SWZ;</w:t>
      </w:r>
    </w:p>
    <w:p w14:paraId="35671818" w14:textId="77777777" w:rsidR="00F27471" w:rsidRPr="000A2A26" w:rsidRDefault="00F27471" w:rsidP="00F27471">
      <w:pPr>
        <w:pStyle w:val="Akapitzlist"/>
        <w:numPr>
          <w:ilvl w:val="0"/>
          <w:numId w:val="35"/>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oświadczenia, o których mowa w Rozdziale VIII ust. 1 SWZ;</w:t>
      </w:r>
    </w:p>
    <w:p w14:paraId="4F14265C" w14:textId="77777777" w:rsidR="00F27471" w:rsidRPr="000A2A26" w:rsidRDefault="00F27471" w:rsidP="00F27471">
      <w:pPr>
        <w:pStyle w:val="Akapitzlist"/>
        <w:numPr>
          <w:ilvl w:val="0"/>
          <w:numId w:val="35"/>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zobowiązanie innego podmiotu, o którym mowa w Rozdziale XI ust. 3 SWZ (jeżeli dotyczy);</w:t>
      </w:r>
    </w:p>
    <w:p w14:paraId="531088DD" w14:textId="77777777" w:rsidR="00F27471" w:rsidRPr="000A2A26" w:rsidRDefault="00F27471" w:rsidP="00F27471">
      <w:pPr>
        <w:pStyle w:val="Akapitzlist"/>
        <w:numPr>
          <w:ilvl w:val="0"/>
          <w:numId w:val="35"/>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dowód wniesienia wadium (jeżeli dotyczy);</w:t>
      </w:r>
    </w:p>
    <w:p w14:paraId="3C5F6046" w14:textId="77777777" w:rsidR="00F27471" w:rsidRPr="000A2A26" w:rsidRDefault="00F27471" w:rsidP="00F27471">
      <w:pPr>
        <w:pStyle w:val="Akapitzlist"/>
        <w:numPr>
          <w:ilvl w:val="0"/>
          <w:numId w:val="35"/>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dokumenty, z których wynika prawo do podpisania oferty; odpowiednie pełnomocnictwa (jeżeli dotyczy).</w:t>
      </w:r>
    </w:p>
    <w:p w14:paraId="31FD3D0A" w14:textId="77777777" w:rsidR="00F27471" w:rsidRPr="000A2A26" w:rsidRDefault="00F27471" w:rsidP="00F27471">
      <w:pPr>
        <w:pStyle w:val="Akapitzlist"/>
        <w:numPr>
          <w:ilvl w:val="0"/>
          <w:numId w:val="3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B1B79C7" w14:textId="77777777" w:rsidR="00F27471" w:rsidRPr="000A2A26" w:rsidRDefault="00F27471" w:rsidP="00F27471">
      <w:pPr>
        <w:pStyle w:val="Akapitzlist"/>
        <w:numPr>
          <w:ilvl w:val="0"/>
          <w:numId w:val="3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14:paraId="481BBCA1" w14:textId="77777777" w:rsidR="00F27471" w:rsidRPr="000A2A26" w:rsidRDefault="00F27471" w:rsidP="00F27471">
      <w:pPr>
        <w:pStyle w:val="Akapitzlist"/>
        <w:numPr>
          <w:ilvl w:val="0"/>
          <w:numId w:val="3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b/>
          <w:sz w:val="22"/>
          <w:szCs w:val="22"/>
        </w:rPr>
        <w:t>Ofertę składa się pod rygorem nieważności w formie elektronicznej lub w postaci elektronicznej opatrzonej podpisem zaufanym lub podpisem osobistym.</w:t>
      </w:r>
    </w:p>
    <w:p w14:paraId="6B20578F" w14:textId="77777777" w:rsidR="00F27471" w:rsidRPr="000A2A26" w:rsidRDefault="00F27471" w:rsidP="00F27471">
      <w:pPr>
        <w:pStyle w:val="Akapitzlist"/>
        <w:numPr>
          <w:ilvl w:val="0"/>
          <w:numId w:val="3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Oferta powinna być sporządzona w języku polskim. Każdy dokument składający się na ofertę powinien być czytelny.</w:t>
      </w:r>
    </w:p>
    <w:p w14:paraId="52CBF871" w14:textId="77777777" w:rsidR="00F27471" w:rsidRPr="000A2A26" w:rsidRDefault="00F27471" w:rsidP="00F27471">
      <w:pPr>
        <w:pStyle w:val="Akapitzlist"/>
        <w:numPr>
          <w:ilvl w:val="0"/>
          <w:numId w:val="3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Podmiotowe środki dowodowe lub inne dokumenty, w tym dokumenty potwierdzające umocowanie do reprezentowania, sporządzone w języku obcym przekazuje się wraz z tłumaczeniem na język polski.</w:t>
      </w:r>
    </w:p>
    <w:p w14:paraId="7606EBAD" w14:textId="77777777" w:rsidR="00F27471" w:rsidRPr="000A2A26" w:rsidRDefault="00F27471" w:rsidP="00F27471">
      <w:pPr>
        <w:pStyle w:val="Akapitzlist"/>
        <w:numPr>
          <w:ilvl w:val="0"/>
          <w:numId w:val="3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Wszystkie koszty związane z uczestnictwem w postępowaniu, w szczególności z przygotowaniem i złożeniem oferty ponosi Wykonawca składający ofertę. Zamawiający nie przewiduje zwrotu kosztów udziału w postępowaniu.</w:t>
      </w:r>
    </w:p>
    <w:p w14:paraId="028C49E2" w14:textId="77777777" w:rsidR="00F27471" w:rsidRPr="000A2A26" w:rsidRDefault="00F27471" w:rsidP="00F27471">
      <w:pPr>
        <w:tabs>
          <w:tab w:val="left" w:pos="364"/>
        </w:tabs>
        <w:spacing w:line="289" w:lineRule="auto"/>
        <w:jc w:val="both"/>
        <w:rPr>
          <w:rFonts w:ascii="Times New Roman" w:eastAsia="Times New Roman" w:hAnsi="Times New Roman" w:cs="Times New Roman"/>
          <w:color w:val="FF0000"/>
          <w:sz w:val="22"/>
          <w:szCs w:val="22"/>
        </w:rPr>
      </w:pPr>
    </w:p>
    <w:p w14:paraId="5AFB044B" w14:textId="7AE357F4" w:rsidR="00F27471" w:rsidRPr="000A2A26" w:rsidRDefault="00F27E28" w:rsidP="00F27471">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SPOSÓB OBLICZENIA CENY OFERTY</w:t>
      </w:r>
    </w:p>
    <w:p w14:paraId="6AE09CFE" w14:textId="77777777" w:rsidR="00F27471" w:rsidRPr="000A2A26" w:rsidRDefault="00F27471" w:rsidP="00F27471">
      <w:pPr>
        <w:tabs>
          <w:tab w:val="left" w:pos="364"/>
        </w:tabs>
        <w:spacing w:line="289" w:lineRule="auto"/>
        <w:jc w:val="both"/>
        <w:rPr>
          <w:rFonts w:ascii="Times New Roman" w:eastAsia="Times New Roman" w:hAnsi="Times New Roman" w:cs="Times New Roman"/>
          <w:sz w:val="22"/>
          <w:szCs w:val="22"/>
        </w:rPr>
      </w:pPr>
    </w:p>
    <w:p w14:paraId="7EB22D6A" w14:textId="601E3213" w:rsidR="00F27E28" w:rsidRPr="000A2A26" w:rsidRDefault="00F27E28" w:rsidP="00F27E28">
      <w:pPr>
        <w:pStyle w:val="Akapitzlist"/>
        <w:numPr>
          <w:ilvl w:val="0"/>
          <w:numId w:val="36"/>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Wykonawca podaje cenę za realizację przedmiotu zamówienia zgodnie ze wzorem Formularza Ofertowego, stanowiącego </w:t>
      </w:r>
      <w:r w:rsidRPr="000A2A26">
        <w:rPr>
          <w:rFonts w:ascii="Times New Roman" w:eastAsia="Times New Roman" w:hAnsi="Times New Roman" w:cs="Times New Roman"/>
          <w:b/>
          <w:sz w:val="22"/>
          <w:szCs w:val="22"/>
        </w:rPr>
        <w:t>Załącznik nr 1 do SWZ.</w:t>
      </w:r>
    </w:p>
    <w:p w14:paraId="59F67CCA" w14:textId="60152C76" w:rsidR="00F27E28" w:rsidRPr="000A2A26" w:rsidRDefault="00F27E28" w:rsidP="00F27E28">
      <w:pPr>
        <w:pStyle w:val="Akapitzlist"/>
        <w:numPr>
          <w:ilvl w:val="0"/>
          <w:numId w:val="36"/>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Cena ofertowa brutto musi uwzględniać wszystkie koszty związane z realizacją przedmiotu zamówienia zgodnie z opisem przedmiotu zamówienia oraz istotnymi postanowieniami umowy określonymi w niniejszej SWZ.</w:t>
      </w:r>
    </w:p>
    <w:p w14:paraId="5429BBC4" w14:textId="0C6586AC" w:rsidR="00F27E28" w:rsidRPr="000A2A26" w:rsidRDefault="00F27E28" w:rsidP="00F27E28">
      <w:pPr>
        <w:pStyle w:val="Akapitzlist"/>
        <w:numPr>
          <w:ilvl w:val="0"/>
          <w:numId w:val="36"/>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Cena podana na Formularzu Ofertowym jest ceną ostateczną, niepodlegającą negocjacji i wyczerpującą wszelkie należności Wykonawcy wobec Zamawiającego związane z realizacją przedmiotu zamówienia.</w:t>
      </w:r>
    </w:p>
    <w:p w14:paraId="2AA80F73" w14:textId="06B0ABB7" w:rsidR="00F27E28" w:rsidRPr="000A2A26" w:rsidRDefault="00F27E28" w:rsidP="00F27E28">
      <w:pPr>
        <w:pStyle w:val="Akapitzlist"/>
        <w:numPr>
          <w:ilvl w:val="0"/>
          <w:numId w:val="36"/>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Cena oferty powinna być wyrażona w złotych polskich (PLN) z dokładnością do dwóch miejsc po przecinku.</w:t>
      </w:r>
    </w:p>
    <w:p w14:paraId="1F9A8A19" w14:textId="678F437B" w:rsidR="00F27E28" w:rsidRPr="000A2A26" w:rsidRDefault="00F27E28" w:rsidP="00F27E28">
      <w:pPr>
        <w:pStyle w:val="Akapitzlist"/>
        <w:numPr>
          <w:ilvl w:val="0"/>
          <w:numId w:val="36"/>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nie przewiduje rozliczeń w walucie obcej.</w:t>
      </w:r>
    </w:p>
    <w:p w14:paraId="63C71576" w14:textId="653CCF46" w:rsidR="00F27E28" w:rsidRPr="000A2A26" w:rsidRDefault="00F27E28" w:rsidP="00F27E28">
      <w:pPr>
        <w:pStyle w:val="Akapitzlist"/>
        <w:numPr>
          <w:ilvl w:val="0"/>
          <w:numId w:val="36"/>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Wyliczona cena oferty brutto będzie służyć do porównania złożonych ofert i do rozliczenia w trakcie realizacji zamówienia.</w:t>
      </w:r>
    </w:p>
    <w:p w14:paraId="37417546" w14:textId="0F3A4815" w:rsidR="00F27E28" w:rsidRPr="000A2A26" w:rsidRDefault="00F27E28" w:rsidP="00F27E28">
      <w:pPr>
        <w:pStyle w:val="Akapitzlist"/>
        <w:numPr>
          <w:ilvl w:val="0"/>
          <w:numId w:val="36"/>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A2A26">
        <w:rPr>
          <w:rFonts w:ascii="Times New Roman" w:eastAsia="Times New Roman" w:hAnsi="Times New Roman" w:cs="Times New Roman"/>
          <w:sz w:val="22"/>
          <w:szCs w:val="22"/>
        </w:rPr>
        <w:t>późn</w:t>
      </w:r>
      <w:proofErr w:type="spellEnd"/>
      <w:r w:rsidRPr="000A2A26">
        <w:rPr>
          <w:rFonts w:ascii="Times New Roman" w:eastAsia="Times New Roman" w:hAnsi="Times New Roman" w:cs="Times New Roman"/>
          <w:sz w:val="22"/>
          <w:szCs w:val="22"/>
        </w:rPr>
        <w:t>. zm.), dla celów zastosowania kryterium ceny lub kosztu zamawiający dolicza do przedstawionej w tej ofercie ceny kwotę podatku od towarów i usług, którą miałby obowiązek rozliczyć. W ofercie, o której mowa w ust. 1, wykonawca ma obowiązek:</w:t>
      </w:r>
    </w:p>
    <w:p w14:paraId="107911D8" w14:textId="527B3275" w:rsidR="00F27E28" w:rsidRPr="000A2A26" w:rsidRDefault="00D23150" w:rsidP="00F27E28">
      <w:pPr>
        <w:pStyle w:val="Akapitzlist"/>
        <w:numPr>
          <w:ilvl w:val="0"/>
          <w:numId w:val="37"/>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poinformowania zamawiającego, że wybór jego oferty będzie prowadził do powstania u zamawiającego obowiązku podatkowego;</w:t>
      </w:r>
    </w:p>
    <w:p w14:paraId="7250D723" w14:textId="5DDF4CAD" w:rsidR="00D23150" w:rsidRPr="000A2A26" w:rsidRDefault="00D23150" w:rsidP="00F27E28">
      <w:pPr>
        <w:pStyle w:val="Akapitzlist"/>
        <w:numPr>
          <w:ilvl w:val="0"/>
          <w:numId w:val="37"/>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wskazania nazwy (rodzaju) towaru lub usługi, których dostawa lub świadczenie będą prowadziły do powstania obowiązku podatkowego;</w:t>
      </w:r>
    </w:p>
    <w:p w14:paraId="1EA2929D" w14:textId="62F31E95" w:rsidR="00D23150" w:rsidRPr="000A2A26" w:rsidRDefault="00D23150" w:rsidP="00F27E28">
      <w:pPr>
        <w:pStyle w:val="Akapitzlist"/>
        <w:numPr>
          <w:ilvl w:val="0"/>
          <w:numId w:val="37"/>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wskazania wartości towaru lub usługi objętego obowiązkiem podatkowym zamawiającego, bez kwoty podatku;</w:t>
      </w:r>
    </w:p>
    <w:p w14:paraId="0487A5DF" w14:textId="1A958EA9" w:rsidR="00D23150" w:rsidRPr="000A2A26" w:rsidRDefault="00D23150" w:rsidP="00F27E28">
      <w:pPr>
        <w:pStyle w:val="Akapitzlist"/>
        <w:numPr>
          <w:ilvl w:val="0"/>
          <w:numId w:val="37"/>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wskazania stawki podatku od towarów i usług, która zgodnie z wiedzą wykonawcy, będzie miała zastosowanie.</w:t>
      </w:r>
    </w:p>
    <w:p w14:paraId="49EC0D65" w14:textId="08CC158D" w:rsidR="00F27E28" w:rsidRPr="000A2A26" w:rsidRDefault="00F27E28" w:rsidP="00F27E28">
      <w:pPr>
        <w:pStyle w:val="Akapitzlist"/>
        <w:numPr>
          <w:ilvl w:val="0"/>
          <w:numId w:val="36"/>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Wzór Formularza Ofertowego został opracowany przy założeniu, iż wybór oferty nie będzie prowadzić do powstania u Zamawiającego obowiązku podatkowego w zakresie podatku VAT.</w:t>
      </w:r>
    </w:p>
    <w:p w14:paraId="665FEB20" w14:textId="3E4FA4FB" w:rsidR="00F27E28" w:rsidRPr="000A2A26" w:rsidRDefault="00F27E28" w:rsidP="00F27E28">
      <w:pPr>
        <w:pStyle w:val="Akapitzlist"/>
        <w:numPr>
          <w:ilvl w:val="0"/>
          <w:numId w:val="36"/>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 przypadku, gdy Wykonawca zobowiązany jest złożyć oświadczenie o powstaniu u Zamawiającego obowiązku podatkowego, to winien odpowiednio zmodyfikować treść formularza.</w:t>
      </w:r>
    </w:p>
    <w:p w14:paraId="768E9945" w14:textId="77777777" w:rsidR="00D23150" w:rsidRPr="000A2A26" w:rsidRDefault="00D23150" w:rsidP="00D23150">
      <w:pPr>
        <w:tabs>
          <w:tab w:val="left" w:pos="364"/>
        </w:tabs>
        <w:spacing w:line="289" w:lineRule="auto"/>
        <w:jc w:val="both"/>
        <w:rPr>
          <w:rFonts w:ascii="Times New Roman" w:eastAsia="Times New Roman" w:hAnsi="Times New Roman" w:cs="Times New Roman"/>
          <w:color w:val="FF0000"/>
          <w:sz w:val="22"/>
          <w:szCs w:val="22"/>
        </w:rPr>
      </w:pPr>
    </w:p>
    <w:p w14:paraId="5B3B8B65" w14:textId="371A9B56" w:rsidR="00D23150" w:rsidRPr="000A2A26" w:rsidRDefault="00D23150" w:rsidP="00D23150">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WYMAGANIA DOTYCZĄCE WADIUM</w:t>
      </w:r>
    </w:p>
    <w:p w14:paraId="1F5B8447" w14:textId="77777777" w:rsidR="00D23150" w:rsidRPr="000A2A26" w:rsidRDefault="00D23150" w:rsidP="00D23150">
      <w:pPr>
        <w:tabs>
          <w:tab w:val="left" w:pos="364"/>
        </w:tabs>
        <w:spacing w:line="289" w:lineRule="auto"/>
        <w:jc w:val="both"/>
        <w:rPr>
          <w:rFonts w:ascii="Times New Roman" w:eastAsia="Times New Roman" w:hAnsi="Times New Roman" w:cs="Times New Roman"/>
          <w:sz w:val="22"/>
          <w:szCs w:val="22"/>
        </w:rPr>
      </w:pPr>
    </w:p>
    <w:p w14:paraId="12C5FCCD" w14:textId="095D3F89" w:rsidR="00D23150" w:rsidRPr="000A2A26" w:rsidRDefault="00D23150" w:rsidP="00D23150">
      <w:p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nie żąda wniesienia wadium.</w:t>
      </w:r>
    </w:p>
    <w:p w14:paraId="5FD4FF91" w14:textId="77777777" w:rsidR="00D23150" w:rsidRPr="000A2A26" w:rsidRDefault="00D23150" w:rsidP="00D23150">
      <w:pPr>
        <w:tabs>
          <w:tab w:val="left" w:pos="364"/>
        </w:tabs>
        <w:spacing w:line="289" w:lineRule="auto"/>
        <w:jc w:val="both"/>
        <w:rPr>
          <w:rFonts w:ascii="Times New Roman" w:eastAsia="Times New Roman" w:hAnsi="Times New Roman" w:cs="Times New Roman"/>
          <w:color w:val="FF0000"/>
          <w:sz w:val="22"/>
          <w:szCs w:val="22"/>
        </w:rPr>
      </w:pPr>
    </w:p>
    <w:p w14:paraId="1E7EC1F3" w14:textId="2844BE02" w:rsidR="00D23150" w:rsidRPr="000A2A26" w:rsidRDefault="00D23150" w:rsidP="00D23150">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TERMIN ZWIĄZANIA OFERTĄ</w:t>
      </w:r>
    </w:p>
    <w:p w14:paraId="595B26C9" w14:textId="77777777" w:rsidR="00D23150" w:rsidRPr="000A2A26" w:rsidRDefault="00D23150" w:rsidP="00D23150">
      <w:pPr>
        <w:tabs>
          <w:tab w:val="left" w:pos="364"/>
        </w:tabs>
        <w:spacing w:line="289" w:lineRule="auto"/>
        <w:jc w:val="both"/>
        <w:rPr>
          <w:rFonts w:ascii="Times New Roman" w:eastAsia="Times New Roman" w:hAnsi="Times New Roman" w:cs="Times New Roman"/>
          <w:sz w:val="22"/>
          <w:szCs w:val="22"/>
        </w:rPr>
      </w:pPr>
    </w:p>
    <w:p w14:paraId="703A1ACE" w14:textId="68EB26F7" w:rsidR="00D23150" w:rsidRPr="000A2A26" w:rsidRDefault="00D23150" w:rsidP="00D23150">
      <w:pPr>
        <w:pStyle w:val="Akapitzlist"/>
        <w:numPr>
          <w:ilvl w:val="0"/>
          <w:numId w:val="38"/>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Wykonawca będzie związany ofertą przez okres </w:t>
      </w:r>
      <w:r w:rsidRPr="000A2A26">
        <w:rPr>
          <w:rFonts w:ascii="Times New Roman" w:eastAsia="Times New Roman" w:hAnsi="Times New Roman" w:cs="Times New Roman"/>
          <w:b/>
          <w:sz w:val="22"/>
          <w:szCs w:val="22"/>
        </w:rPr>
        <w:t>30 dni</w:t>
      </w:r>
      <w:r w:rsidRPr="000A2A26">
        <w:rPr>
          <w:rFonts w:ascii="Times New Roman" w:eastAsia="Times New Roman" w:hAnsi="Times New Roman" w:cs="Times New Roman"/>
          <w:sz w:val="22"/>
          <w:szCs w:val="22"/>
        </w:rPr>
        <w:t xml:space="preserve"> tj. do dnia</w:t>
      </w:r>
      <w:r w:rsidR="00271DD7" w:rsidRPr="000A2A26">
        <w:rPr>
          <w:rFonts w:ascii="Times New Roman" w:eastAsia="Times New Roman" w:hAnsi="Times New Roman" w:cs="Times New Roman"/>
          <w:sz w:val="22"/>
          <w:szCs w:val="22"/>
        </w:rPr>
        <w:t xml:space="preserve"> 31.12.2021</w:t>
      </w:r>
      <w:r w:rsidRPr="000A2A26">
        <w:rPr>
          <w:rFonts w:ascii="Times New Roman" w:eastAsia="Times New Roman" w:hAnsi="Times New Roman" w:cs="Times New Roman"/>
          <w:b/>
          <w:sz w:val="22"/>
          <w:szCs w:val="22"/>
        </w:rPr>
        <w:t xml:space="preserve"> roku</w:t>
      </w:r>
      <w:r w:rsidRPr="000A2A26">
        <w:rPr>
          <w:rFonts w:ascii="Times New Roman" w:eastAsia="Times New Roman" w:hAnsi="Times New Roman" w:cs="Times New Roman"/>
          <w:sz w:val="22"/>
          <w:szCs w:val="22"/>
        </w:rPr>
        <w:t>. Bieg terminu związania ofertą rozpoczyna się wraz z upływem terminu składania ofert.</w:t>
      </w:r>
    </w:p>
    <w:p w14:paraId="1293A83F" w14:textId="749F455D" w:rsidR="00D23150" w:rsidRPr="000A2A26" w:rsidRDefault="00D23150" w:rsidP="00D23150">
      <w:pPr>
        <w:pStyle w:val="Akapitzlist"/>
        <w:numPr>
          <w:ilvl w:val="0"/>
          <w:numId w:val="38"/>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w:t>
      </w:r>
      <w:r w:rsidRPr="000A2A26">
        <w:rPr>
          <w:rFonts w:ascii="Times New Roman" w:eastAsia="Times New Roman" w:hAnsi="Times New Roman" w:cs="Times New Roman"/>
          <w:sz w:val="22"/>
          <w:szCs w:val="22"/>
        </w:rPr>
        <w:lastRenderedPageBreak/>
        <w:t>niego okres, nie dłuższy niż 30 dni. Przedłużenie terminu związania ofertą wymaga złożenia przez wykonawcę pisemnego oświadczenia o wyrażeniu zgody na przedłużenie terminu związania ofertą.</w:t>
      </w:r>
    </w:p>
    <w:p w14:paraId="5458FAED" w14:textId="08C41572" w:rsidR="00D23150" w:rsidRPr="000A2A26" w:rsidRDefault="00D23150" w:rsidP="00D23150">
      <w:pPr>
        <w:pStyle w:val="Akapitzlist"/>
        <w:numPr>
          <w:ilvl w:val="0"/>
          <w:numId w:val="38"/>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Odmowa wyrażenia zgody na przedłużenie terminu związania ofertą nie powoduje utraty wadium</w:t>
      </w:r>
      <w:r w:rsidR="00947110" w:rsidRPr="000A2A26">
        <w:rPr>
          <w:rFonts w:ascii="Times New Roman" w:eastAsia="Times New Roman" w:hAnsi="Times New Roman" w:cs="Times New Roman"/>
          <w:sz w:val="22"/>
          <w:szCs w:val="22"/>
        </w:rPr>
        <w:t>.</w:t>
      </w:r>
    </w:p>
    <w:p w14:paraId="4F6FA2C4" w14:textId="77777777" w:rsidR="00947110" w:rsidRPr="000A2A26" w:rsidRDefault="00947110" w:rsidP="00947110">
      <w:pPr>
        <w:tabs>
          <w:tab w:val="left" w:pos="364"/>
        </w:tabs>
        <w:spacing w:line="289" w:lineRule="auto"/>
        <w:jc w:val="both"/>
        <w:rPr>
          <w:rFonts w:ascii="Times New Roman" w:eastAsia="Times New Roman" w:hAnsi="Times New Roman" w:cs="Times New Roman"/>
          <w:color w:val="FF0000"/>
          <w:sz w:val="22"/>
          <w:szCs w:val="22"/>
        </w:rPr>
      </w:pPr>
    </w:p>
    <w:p w14:paraId="001B04F3" w14:textId="1334350B" w:rsidR="00947110" w:rsidRPr="000A2A26" w:rsidRDefault="00947110" w:rsidP="00947110">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t>SPOSÓB I TERMIN SKŁADANIA I OTWARCIA OFERT</w:t>
      </w:r>
    </w:p>
    <w:p w14:paraId="439B5EAE" w14:textId="77777777" w:rsidR="00947110" w:rsidRPr="000A2A26" w:rsidRDefault="00947110" w:rsidP="00947110">
      <w:pPr>
        <w:tabs>
          <w:tab w:val="left" w:pos="364"/>
        </w:tabs>
        <w:spacing w:line="289" w:lineRule="auto"/>
        <w:jc w:val="both"/>
        <w:rPr>
          <w:rFonts w:ascii="Times New Roman" w:eastAsia="Times New Roman" w:hAnsi="Times New Roman" w:cs="Times New Roman"/>
          <w:sz w:val="22"/>
          <w:szCs w:val="22"/>
        </w:rPr>
      </w:pPr>
    </w:p>
    <w:p w14:paraId="54E3ACD4" w14:textId="32218148" w:rsidR="00947110" w:rsidRPr="000A2A26" w:rsidRDefault="00947110" w:rsidP="00947110">
      <w:pPr>
        <w:pStyle w:val="Akapitzlist"/>
        <w:numPr>
          <w:ilvl w:val="0"/>
          <w:numId w:val="39"/>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Oferty należy złożyć za pośrednictwem </w:t>
      </w:r>
      <w:r w:rsidRPr="000A2A26">
        <w:rPr>
          <w:rFonts w:ascii="Times New Roman" w:eastAsia="Times New Roman" w:hAnsi="Times New Roman" w:cs="Times New Roman"/>
          <w:b/>
          <w:sz w:val="22"/>
          <w:szCs w:val="22"/>
        </w:rPr>
        <w:t>„Formularza do złożenia, zmiany, wycofania oferty lub wniosku”</w:t>
      </w:r>
      <w:r w:rsidRPr="000A2A26">
        <w:rPr>
          <w:rFonts w:ascii="Times New Roman" w:eastAsia="Times New Roman" w:hAnsi="Times New Roman" w:cs="Times New Roman"/>
          <w:sz w:val="22"/>
          <w:szCs w:val="22"/>
        </w:rPr>
        <w:t xml:space="preserve"> dostępnego na </w:t>
      </w:r>
      <w:proofErr w:type="spellStart"/>
      <w:r w:rsidRPr="000A2A26">
        <w:rPr>
          <w:rFonts w:ascii="Times New Roman" w:eastAsia="Times New Roman" w:hAnsi="Times New Roman" w:cs="Times New Roman"/>
          <w:sz w:val="22"/>
          <w:szCs w:val="22"/>
        </w:rPr>
        <w:t>ePUAP</w:t>
      </w:r>
      <w:proofErr w:type="spellEnd"/>
      <w:r w:rsidRPr="000A2A26">
        <w:rPr>
          <w:rFonts w:ascii="Times New Roman" w:eastAsia="Times New Roman" w:hAnsi="Times New Roman" w:cs="Times New Roman"/>
          <w:sz w:val="22"/>
          <w:szCs w:val="22"/>
        </w:rPr>
        <w:t xml:space="preserve"> i udostępnionego również na </w:t>
      </w:r>
      <w:proofErr w:type="spellStart"/>
      <w:r w:rsidRPr="000A2A26">
        <w:rPr>
          <w:rFonts w:ascii="Times New Roman" w:eastAsia="Times New Roman" w:hAnsi="Times New Roman" w:cs="Times New Roman"/>
          <w:sz w:val="22"/>
          <w:szCs w:val="22"/>
        </w:rPr>
        <w:t>miniPortalu</w:t>
      </w:r>
      <w:proofErr w:type="spellEnd"/>
      <w:r w:rsidRPr="000A2A26">
        <w:rPr>
          <w:rFonts w:ascii="Times New Roman" w:eastAsia="Times New Roman" w:hAnsi="Times New Roman" w:cs="Times New Roman"/>
          <w:sz w:val="22"/>
          <w:szCs w:val="22"/>
        </w:rPr>
        <w:t>, w terminie</w:t>
      </w:r>
      <w:r w:rsidRPr="000A2A26">
        <w:rPr>
          <w:rFonts w:ascii="Times New Roman" w:eastAsia="Times New Roman" w:hAnsi="Times New Roman" w:cs="Times New Roman"/>
          <w:b/>
          <w:sz w:val="22"/>
          <w:szCs w:val="22"/>
        </w:rPr>
        <w:t xml:space="preserve"> </w:t>
      </w:r>
      <w:r w:rsidRPr="000A2A26">
        <w:rPr>
          <w:rFonts w:ascii="Times New Roman" w:eastAsia="Times New Roman" w:hAnsi="Times New Roman" w:cs="Times New Roman"/>
          <w:sz w:val="22"/>
          <w:szCs w:val="22"/>
        </w:rPr>
        <w:t xml:space="preserve">do dnia </w:t>
      </w:r>
      <w:r w:rsidR="00271DD7" w:rsidRPr="000A2A26">
        <w:rPr>
          <w:rFonts w:ascii="Times New Roman" w:eastAsia="Times New Roman" w:hAnsi="Times New Roman" w:cs="Times New Roman"/>
          <w:b/>
          <w:sz w:val="22"/>
          <w:szCs w:val="22"/>
        </w:rPr>
        <w:t xml:space="preserve">02.12.2021 </w:t>
      </w:r>
      <w:r w:rsidRPr="000A2A26">
        <w:rPr>
          <w:rFonts w:ascii="Times New Roman" w:eastAsia="Times New Roman" w:hAnsi="Times New Roman" w:cs="Times New Roman"/>
          <w:b/>
          <w:sz w:val="22"/>
          <w:szCs w:val="22"/>
        </w:rPr>
        <w:t>roku, do godziny 1</w:t>
      </w:r>
      <w:r w:rsidR="009E73F9" w:rsidRPr="000A2A26">
        <w:rPr>
          <w:rFonts w:ascii="Times New Roman" w:eastAsia="Times New Roman" w:hAnsi="Times New Roman" w:cs="Times New Roman"/>
          <w:b/>
          <w:sz w:val="22"/>
          <w:szCs w:val="22"/>
        </w:rPr>
        <w:t>2</w:t>
      </w:r>
      <w:r w:rsidRPr="000A2A26">
        <w:rPr>
          <w:rFonts w:ascii="Times New Roman" w:eastAsia="Times New Roman" w:hAnsi="Times New Roman" w:cs="Times New Roman"/>
          <w:b/>
          <w:sz w:val="22"/>
          <w:szCs w:val="22"/>
        </w:rPr>
        <w:t>:00.</w:t>
      </w:r>
    </w:p>
    <w:p w14:paraId="4BB5D824" w14:textId="10F26006" w:rsidR="00947110" w:rsidRPr="000A2A26" w:rsidRDefault="00947110" w:rsidP="00947110">
      <w:pPr>
        <w:pStyle w:val="Akapitzlist"/>
        <w:numPr>
          <w:ilvl w:val="0"/>
          <w:numId w:val="39"/>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Otwarcie ofert nastąpi w dniu </w:t>
      </w:r>
      <w:r w:rsidR="00271DD7" w:rsidRPr="000A2A26">
        <w:rPr>
          <w:rFonts w:ascii="Times New Roman" w:eastAsia="Times New Roman" w:hAnsi="Times New Roman" w:cs="Times New Roman"/>
          <w:b/>
          <w:sz w:val="22"/>
          <w:szCs w:val="22"/>
        </w:rPr>
        <w:t>02.12.2021</w:t>
      </w:r>
      <w:r w:rsidR="009E73F9" w:rsidRPr="000A2A26">
        <w:rPr>
          <w:rFonts w:ascii="Times New Roman" w:eastAsia="Times New Roman" w:hAnsi="Times New Roman" w:cs="Times New Roman"/>
          <w:b/>
          <w:sz w:val="22"/>
          <w:szCs w:val="22"/>
        </w:rPr>
        <w:t xml:space="preserve"> </w:t>
      </w:r>
      <w:r w:rsidRPr="000A2A26">
        <w:rPr>
          <w:rFonts w:ascii="Times New Roman" w:eastAsia="Times New Roman" w:hAnsi="Times New Roman" w:cs="Times New Roman"/>
          <w:b/>
          <w:sz w:val="22"/>
          <w:szCs w:val="22"/>
        </w:rPr>
        <w:t>roku o godzinie 1</w:t>
      </w:r>
      <w:r w:rsidR="009E73F9" w:rsidRPr="000A2A26">
        <w:rPr>
          <w:rFonts w:ascii="Times New Roman" w:eastAsia="Times New Roman" w:hAnsi="Times New Roman" w:cs="Times New Roman"/>
          <w:b/>
          <w:sz w:val="22"/>
          <w:szCs w:val="22"/>
        </w:rPr>
        <w:t>3</w:t>
      </w:r>
      <w:r w:rsidRPr="000A2A26">
        <w:rPr>
          <w:rFonts w:ascii="Times New Roman" w:eastAsia="Times New Roman" w:hAnsi="Times New Roman" w:cs="Times New Roman"/>
          <w:b/>
          <w:sz w:val="22"/>
          <w:szCs w:val="22"/>
        </w:rPr>
        <w:t>:00.</w:t>
      </w:r>
    </w:p>
    <w:p w14:paraId="48819492" w14:textId="3EB0B08D" w:rsidR="00947110" w:rsidRPr="000A2A26" w:rsidRDefault="00947110" w:rsidP="00947110">
      <w:pPr>
        <w:pStyle w:val="Akapitzlist"/>
        <w:numPr>
          <w:ilvl w:val="0"/>
          <w:numId w:val="39"/>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Otwarcie ofert następuje poprzez użycie mechanizmu do odszyfrowania ofert dostępnego po zalogowaniu w zakładce Deszyfrowanie na </w:t>
      </w:r>
      <w:proofErr w:type="spellStart"/>
      <w:r w:rsidRPr="000A2A26">
        <w:rPr>
          <w:rFonts w:ascii="Times New Roman" w:eastAsia="Times New Roman" w:hAnsi="Times New Roman" w:cs="Times New Roman"/>
          <w:sz w:val="22"/>
          <w:szCs w:val="22"/>
        </w:rPr>
        <w:t>miniPortalu</w:t>
      </w:r>
      <w:proofErr w:type="spellEnd"/>
      <w:r w:rsidRPr="000A2A26">
        <w:rPr>
          <w:rFonts w:ascii="Times New Roman" w:eastAsia="Times New Roman" w:hAnsi="Times New Roman" w:cs="Times New Roman"/>
          <w:sz w:val="22"/>
          <w:szCs w:val="22"/>
        </w:rPr>
        <w:t xml:space="preserve"> i następuje poprzez wskazanie pliku do odszyfrowania.</w:t>
      </w:r>
    </w:p>
    <w:p w14:paraId="79A15E6F" w14:textId="53DAD32A" w:rsidR="00947110" w:rsidRPr="000A2A26" w:rsidRDefault="00947110" w:rsidP="00947110">
      <w:pPr>
        <w:pStyle w:val="Akapitzlist"/>
        <w:numPr>
          <w:ilvl w:val="0"/>
          <w:numId w:val="39"/>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Najpóźniej przed otwarciem ofert, udostępnia się na stronie internetowej prowadzonego postępowania informację o kwocie, jaką zamierza się przeznaczyć na sfinansowanie zamówienia.</w:t>
      </w:r>
    </w:p>
    <w:p w14:paraId="25F5701D" w14:textId="6190F72A" w:rsidR="00947110" w:rsidRPr="000A2A26" w:rsidRDefault="00947110" w:rsidP="00947110">
      <w:pPr>
        <w:pStyle w:val="Akapitzlist"/>
        <w:numPr>
          <w:ilvl w:val="0"/>
          <w:numId w:val="39"/>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Niezwłocznie po otwarciu ofert, udostępnia się na stronie internetowej prowadzonego postępowania informacje o:</w:t>
      </w:r>
    </w:p>
    <w:p w14:paraId="1166F9E0" w14:textId="22495A3C" w:rsidR="00947110" w:rsidRPr="000A2A26" w:rsidRDefault="00947110" w:rsidP="00947110">
      <w:pPr>
        <w:pStyle w:val="Akapitzlist"/>
        <w:numPr>
          <w:ilvl w:val="0"/>
          <w:numId w:val="40"/>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5D585F35" w14:textId="5BDFA1F5" w:rsidR="00947110" w:rsidRPr="000A2A26" w:rsidRDefault="00947110" w:rsidP="00947110">
      <w:pPr>
        <w:pStyle w:val="Akapitzlist"/>
        <w:numPr>
          <w:ilvl w:val="0"/>
          <w:numId w:val="40"/>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cenach lub kosztach zawartych w ofertach.</w:t>
      </w:r>
    </w:p>
    <w:p w14:paraId="5D63E1F0" w14:textId="77777777" w:rsidR="00947110" w:rsidRPr="000A2A26" w:rsidRDefault="00947110" w:rsidP="00947110">
      <w:pPr>
        <w:tabs>
          <w:tab w:val="left" w:pos="364"/>
        </w:tabs>
        <w:spacing w:line="289" w:lineRule="auto"/>
        <w:jc w:val="both"/>
        <w:rPr>
          <w:rFonts w:ascii="Times New Roman" w:eastAsia="Times New Roman" w:hAnsi="Times New Roman" w:cs="Times New Roman"/>
          <w:color w:val="FF0000"/>
          <w:sz w:val="22"/>
          <w:szCs w:val="22"/>
        </w:rPr>
      </w:pPr>
    </w:p>
    <w:p w14:paraId="09D71108" w14:textId="5ABB21D3" w:rsidR="00947110" w:rsidRPr="000A2A26" w:rsidRDefault="00947110" w:rsidP="00947110">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shd w:val="clear" w:color="auto" w:fill="DAEEF3"/>
        </w:rPr>
        <w:t>OPIS KRYTERIÓW OCENY OFERT, WRAZ Z PODANIEM WAG TYCH KRYTERIÓW I SPOSOBU OCENY OFERT</w:t>
      </w:r>
    </w:p>
    <w:p w14:paraId="5E6F98B6" w14:textId="77777777" w:rsidR="00947110" w:rsidRPr="000A2A26" w:rsidRDefault="00947110" w:rsidP="00947110">
      <w:pPr>
        <w:tabs>
          <w:tab w:val="left" w:pos="364"/>
        </w:tabs>
        <w:spacing w:line="289" w:lineRule="auto"/>
        <w:jc w:val="both"/>
        <w:rPr>
          <w:rFonts w:ascii="Times New Roman" w:eastAsia="Times New Roman" w:hAnsi="Times New Roman" w:cs="Times New Roman"/>
          <w:sz w:val="22"/>
          <w:szCs w:val="22"/>
        </w:rPr>
      </w:pPr>
    </w:p>
    <w:p w14:paraId="2CDA54CA" w14:textId="12D32889" w:rsidR="00C43CAA" w:rsidRPr="000A2A26" w:rsidRDefault="00C43CAA" w:rsidP="00C43CAA">
      <w:pPr>
        <w:pStyle w:val="Akapitzlist"/>
        <w:numPr>
          <w:ilvl w:val="0"/>
          <w:numId w:val="41"/>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Przy wyborze najkorzystniejszej oferty Zamawiający będzie się kierował następującymi kryteriami oceny ofert:</w:t>
      </w:r>
    </w:p>
    <w:tbl>
      <w:tblPr>
        <w:tblStyle w:val="Tabela-Siatka"/>
        <w:tblW w:w="5000" w:type="pct"/>
        <w:jc w:val="center"/>
        <w:tblLook w:val="04A0" w:firstRow="1" w:lastRow="0" w:firstColumn="1" w:lastColumn="0" w:noHBand="0" w:noVBand="1"/>
      </w:tblPr>
      <w:tblGrid>
        <w:gridCol w:w="647"/>
        <w:gridCol w:w="6313"/>
        <w:gridCol w:w="2102"/>
      </w:tblGrid>
      <w:tr w:rsidR="009E73F9" w:rsidRPr="000A2A26" w14:paraId="4D262076" w14:textId="77777777" w:rsidTr="000E4167">
        <w:trPr>
          <w:jc w:val="center"/>
        </w:trPr>
        <w:tc>
          <w:tcPr>
            <w:tcW w:w="357" w:type="pct"/>
            <w:shd w:val="clear" w:color="auto" w:fill="E7E6E6" w:themeFill="background2"/>
            <w:vAlign w:val="center"/>
          </w:tcPr>
          <w:p w14:paraId="777FE56F" w14:textId="77777777" w:rsidR="00C43CAA" w:rsidRPr="000A2A26" w:rsidRDefault="00C43CAA" w:rsidP="00C43CAA">
            <w:pPr>
              <w:pStyle w:val="Bezodstpw"/>
              <w:spacing w:before="40" w:after="40" w:line="288" w:lineRule="auto"/>
              <w:jc w:val="center"/>
              <w:rPr>
                <w:rFonts w:ascii="Times New Roman" w:hAnsi="Times New Roman" w:cs="Times New Roman"/>
                <w:b/>
              </w:rPr>
            </w:pPr>
            <w:r w:rsidRPr="000A2A26">
              <w:rPr>
                <w:rFonts w:ascii="Times New Roman" w:hAnsi="Times New Roman" w:cs="Times New Roman"/>
                <w:b/>
              </w:rPr>
              <w:t>Nr.</w:t>
            </w:r>
          </w:p>
        </w:tc>
        <w:tc>
          <w:tcPr>
            <w:tcW w:w="3483" w:type="pct"/>
            <w:shd w:val="clear" w:color="auto" w:fill="E7E6E6" w:themeFill="background2"/>
            <w:vAlign w:val="center"/>
          </w:tcPr>
          <w:p w14:paraId="0091BF13" w14:textId="77777777" w:rsidR="00C43CAA" w:rsidRPr="000A2A26" w:rsidRDefault="00C43CAA" w:rsidP="00C43CAA">
            <w:pPr>
              <w:pStyle w:val="Bezodstpw"/>
              <w:spacing w:before="40" w:after="40" w:line="288" w:lineRule="auto"/>
              <w:rPr>
                <w:rFonts w:ascii="Times New Roman" w:hAnsi="Times New Roman" w:cs="Times New Roman"/>
                <w:b/>
              </w:rPr>
            </w:pPr>
            <w:r w:rsidRPr="000A2A26">
              <w:rPr>
                <w:rFonts w:ascii="Times New Roman" w:hAnsi="Times New Roman" w:cs="Times New Roman"/>
                <w:b/>
              </w:rPr>
              <w:t>Nazwa kryterium</w:t>
            </w:r>
          </w:p>
        </w:tc>
        <w:tc>
          <w:tcPr>
            <w:tcW w:w="1160" w:type="pct"/>
            <w:shd w:val="clear" w:color="auto" w:fill="E7E6E6" w:themeFill="background2"/>
            <w:vAlign w:val="center"/>
          </w:tcPr>
          <w:p w14:paraId="725BF72B" w14:textId="77777777" w:rsidR="00C43CAA" w:rsidRPr="000A2A26" w:rsidRDefault="00C43CAA" w:rsidP="00C43CAA">
            <w:pPr>
              <w:pStyle w:val="Bezodstpw"/>
              <w:spacing w:before="40" w:after="40" w:line="288" w:lineRule="auto"/>
              <w:jc w:val="center"/>
              <w:rPr>
                <w:rFonts w:ascii="Times New Roman" w:hAnsi="Times New Roman" w:cs="Times New Roman"/>
                <w:b/>
              </w:rPr>
            </w:pPr>
            <w:r w:rsidRPr="000A2A26">
              <w:rPr>
                <w:rFonts w:ascii="Times New Roman" w:hAnsi="Times New Roman" w:cs="Times New Roman"/>
                <w:b/>
              </w:rPr>
              <w:t>Waga</w:t>
            </w:r>
          </w:p>
        </w:tc>
      </w:tr>
      <w:tr w:rsidR="009E73F9" w:rsidRPr="000A2A26" w14:paraId="7AA53B4C" w14:textId="77777777" w:rsidTr="000E4167">
        <w:trPr>
          <w:jc w:val="center"/>
        </w:trPr>
        <w:tc>
          <w:tcPr>
            <w:tcW w:w="357" w:type="pct"/>
            <w:vAlign w:val="center"/>
          </w:tcPr>
          <w:p w14:paraId="4AB82D34" w14:textId="77777777" w:rsidR="00C43CAA" w:rsidRPr="000A2A26" w:rsidRDefault="00C43CAA" w:rsidP="00C43CAA">
            <w:pPr>
              <w:pStyle w:val="Bezodstpw"/>
              <w:spacing w:before="40" w:after="40" w:line="288" w:lineRule="auto"/>
              <w:jc w:val="center"/>
              <w:rPr>
                <w:rFonts w:ascii="Times New Roman" w:hAnsi="Times New Roman" w:cs="Times New Roman"/>
              </w:rPr>
            </w:pPr>
            <w:r w:rsidRPr="000A2A26">
              <w:rPr>
                <w:rFonts w:ascii="Times New Roman" w:hAnsi="Times New Roman" w:cs="Times New Roman"/>
              </w:rPr>
              <w:t>1.</w:t>
            </w:r>
          </w:p>
        </w:tc>
        <w:tc>
          <w:tcPr>
            <w:tcW w:w="3483" w:type="pct"/>
            <w:vAlign w:val="center"/>
          </w:tcPr>
          <w:p w14:paraId="16AAF1AB" w14:textId="77777777" w:rsidR="00C43CAA" w:rsidRPr="000A2A26" w:rsidRDefault="00C43CAA" w:rsidP="00C43CAA">
            <w:pPr>
              <w:pStyle w:val="Bezodstpw"/>
              <w:spacing w:before="40" w:after="40" w:line="288" w:lineRule="auto"/>
              <w:rPr>
                <w:rFonts w:ascii="Times New Roman" w:hAnsi="Times New Roman" w:cs="Times New Roman"/>
              </w:rPr>
            </w:pPr>
            <w:r w:rsidRPr="000A2A26">
              <w:rPr>
                <w:rFonts w:ascii="Times New Roman" w:hAnsi="Times New Roman" w:cs="Times New Roman"/>
              </w:rPr>
              <w:t>Cena</w:t>
            </w:r>
          </w:p>
        </w:tc>
        <w:tc>
          <w:tcPr>
            <w:tcW w:w="1160" w:type="pct"/>
            <w:vAlign w:val="center"/>
          </w:tcPr>
          <w:p w14:paraId="3705F56E" w14:textId="01BAE3B5" w:rsidR="00C43CAA" w:rsidRPr="000A2A26" w:rsidRDefault="00C43CAA" w:rsidP="00C43CAA">
            <w:pPr>
              <w:pStyle w:val="Bezodstpw"/>
              <w:spacing w:before="40" w:after="40" w:line="288" w:lineRule="auto"/>
              <w:jc w:val="center"/>
              <w:rPr>
                <w:rFonts w:ascii="Times New Roman" w:hAnsi="Times New Roman" w:cs="Times New Roman"/>
                <w:b/>
              </w:rPr>
            </w:pPr>
            <w:r w:rsidRPr="000A2A26">
              <w:rPr>
                <w:rFonts w:ascii="Times New Roman" w:hAnsi="Times New Roman" w:cs="Times New Roman"/>
                <w:b/>
              </w:rPr>
              <w:t>100%</w:t>
            </w:r>
          </w:p>
        </w:tc>
      </w:tr>
    </w:tbl>
    <w:p w14:paraId="494A8952" w14:textId="77777777" w:rsidR="00C43CAA" w:rsidRPr="000A2A26" w:rsidRDefault="00C43CAA" w:rsidP="00C43CAA">
      <w:pPr>
        <w:pStyle w:val="Akapitzlist"/>
        <w:tabs>
          <w:tab w:val="left" w:pos="364"/>
        </w:tabs>
        <w:spacing w:line="289" w:lineRule="auto"/>
        <w:ind w:left="360"/>
        <w:jc w:val="both"/>
        <w:rPr>
          <w:rFonts w:ascii="Times New Roman" w:eastAsia="Times New Roman" w:hAnsi="Times New Roman" w:cs="Times New Roman"/>
          <w:color w:val="FF0000"/>
          <w:sz w:val="22"/>
          <w:szCs w:val="22"/>
        </w:rPr>
      </w:pPr>
    </w:p>
    <w:p w14:paraId="61857387" w14:textId="591F2F70" w:rsidR="00C43CAA" w:rsidRPr="000A2A26" w:rsidRDefault="00C43CAA" w:rsidP="00C43CAA">
      <w:pPr>
        <w:pStyle w:val="Akapitzlist"/>
        <w:tabs>
          <w:tab w:val="left" w:pos="364"/>
        </w:tabs>
        <w:spacing w:line="288" w:lineRule="auto"/>
        <w:ind w:left="357"/>
        <w:contextualSpacing w:val="0"/>
        <w:jc w:val="both"/>
        <w:rPr>
          <w:rFonts w:ascii="Times New Roman" w:eastAsia="Times New Roman" w:hAnsi="Times New Roman" w:cs="Times New Roman"/>
          <w:sz w:val="22"/>
          <w:szCs w:val="22"/>
        </w:rPr>
      </w:pPr>
      <w:r w:rsidRPr="000A2A26">
        <w:rPr>
          <w:rFonts w:ascii="Times New Roman" w:eastAsia="Times New Roman" w:hAnsi="Times New Roman" w:cs="Times New Roman"/>
          <w:b/>
          <w:sz w:val="22"/>
          <w:szCs w:val="22"/>
        </w:rPr>
        <w:t xml:space="preserve">Cena za </w:t>
      </w:r>
      <w:r w:rsidR="009E73F9" w:rsidRPr="000A2A26">
        <w:rPr>
          <w:rFonts w:ascii="Times New Roman" w:eastAsia="Times New Roman" w:hAnsi="Times New Roman" w:cs="Times New Roman"/>
          <w:b/>
          <w:sz w:val="22"/>
          <w:szCs w:val="22"/>
        </w:rPr>
        <w:t>energię elektryczną</w:t>
      </w:r>
      <w:r w:rsidRPr="000A2A26">
        <w:rPr>
          <w:rFonts w:ascii="Times New Roman" w:eastAsia="Times New Roman" w:hAnsi="Times New Roman" w:cs="Times New Roman"/>
          <w:b/>
          <w:sz w:val="22"/>
          <w:szCs w:val="22"/>
        </w:rPr>
        <w:t xml:space="preserve"> nie ma wpływu na jakość wykonywanej dostawy. </w:t>
      </w:r>
      <w:r w:rsidR="009E73F9" w:rsidRPr="000A2A26">
        <w:rPr>
          <w:rFonts w:ascii="Times New Roman" w:eastAsia="Times New Roman" w:hAnsi="Times New Roman" w:cs="Times New Roman"/>
          <w:b/>
          <w:sz w:val="22"/>
          <w:szCs w:val="22"/>
        </w:rPr>
        <w:t>Energia elektryczna</w:t>
      </w:r>
      <w:r w:rsidRPr="000A2A26">
        <w:rPr>
          <w:rFonts w:ascii="Times New Roman" w:eastAsia="Times New Roman" w:hAnsi="Times New Roman" w:cs="Times New Roman"/>
          <w:b/>
          <w:sz w:val="22"/>
          <w:szCs w:val="22"/>
        </w:rPr>
        <w:t xml:space="preserve"> nie może być dostosowany do specyficznych wymagań Zamawiającego</w:t>
      </w:r>
      <w:r w:rsidR="00BF6A7A" w:rsidRPr="000A2A26">
        <w:rPr>
          <w:rFonts w:ascii="Times New Roman" w:eastAsia="Times New Roman" w:hAnsi="Times New Roman" w:cs="Times New Roman"/>
          <w:b/>
          <w:sz w:val="22"/>
          <w:szCs w:val="22"/>
        </w:rPr>
        <w:t>.</w:t>
      </w:r>
      <w:r w:rsidRPr="000A2A26">
        <w:rPr>
          <w:rFonts w:ascii="Times New Roman" w:eastAsia="Times New Roman" w:hAnsi="Times New Roman" w:cs="Times New Roman"/>
          <w:b/>
          <w:sz w:val="22"/>
          <w:szCs w:val="22"/>
        </w:rPr>
        <w:t xml:space="preserve"> </w:t>
      </w:r>
    </w:p>
    <w:p w14:paraId="0905DC0A" w14:textId="77777777" w:rsidR="009C55E5" w:rsidRPr="000A2A26" w:rsidRDefault="009C55E5" w:rsidP="00C43CAA">
      <w:pPr>
        <w:pStyle w:val="Akapitzlist"/>
        <w:tabs>
          <w:tab w:val="left" w:pos="364"/>
        </w:tabs>
        <w:spacing w:line="288" w:lineRule="auto"/>
        <w:ind w:left="357"/>
        <w:contextualSpacing w:val="0"/>
        <w:jc w:val="both"/>
        <w:rPr>
          <w:rFonts w:ascii="Times New Roman" w:eastAsia="Times New Roman" w:hAnsi="Times New Roman" w:cs="Times New Roman"/>
          <w:color w:val="FF0000"/>
          <w:sz w:val="22"/>
          <w:szCs w:val="22"/>
        </w:rPr>
      </w:pPr>
    </w:p>
    <w:p w14:paraId="7056222E" w14:textId="09BAF9B3" w:rsidR="00C43CAA" w:rsidRPr="000A2A26" w:rsidRDefault="00C43CAA" w:rsidP="00C43CAA">
      <w:pPr>
        <w:pStyle w:val="Akapitzlist"/>
        <w:numPr>
          <w:ilvl w:val="0"/>
          <w:numId w:val="41"/>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Zasady oceny ofert w poszczególnych kryteriach:</w:t>
      </w:r>
    </w:p>
    <w:tbl>
      <w:tblPr>
        <w:tblStyle w:val="Tabela-Siatka"/>
        <w:tblW w:w="5000" w:type="pct"/>
        <w:jc w:val="center"/>
        <w:tblLook w:val="04A0" w:firstRow="1" w:lastRow="0" w:firstColumn="1" w:lastColumn="0" w:noHBand="0" w:noVBand="1"/>
      </w:tblPr>
      <w:tblGrid>
        <w:gridCol w:w="9062"/>
      </w:tblGrid>
      <w:tr w:rsidR="00BF6A7A" w:rsidRPr="000A2A26" w14:paraId="74270EA8" w14:textId="77777777" w:rsidTr="000E4167">
        <w:trPr>
          <w:jc w:val="center"/>
        </w:trPr>
        <w:tc>
          <w:tcPr>
            <w:tcW w:w="5000" w:type="pct"/>
            <w:shd w:val="clear" w:color="auto" w:fill="E7E6E6" w:themeFill="background2"/>
          </w:tcPr>
          <w:p w14:paraId="55E603A7" w14:textId="77777777" w:rsidR="00C43CAA" w:rsidRPr="000A2A26" w:rsidRDefault="00C43CAA" w:rsidP="00C43CAA">
            <w:pPr>
              <w:pStyle w:val="Bezodstpw"/>
              <w:spacing w:before="60" w:after="60" w:line="276" w:lineRule="auto"/>
              <w:rPr>
                <w:rFonts w:ascii="Times New Roman" w:hAnsi="Times New Roman" w:cs="Times New Roman"/>
                <w:b/>
              </w:rPr>
            </w:pPr>
            <w:r w:rsidRPr="000A2A26">
              <w:rPr>
                <w:rFonts w:ascii="Times New Roman" w:hAnsi="Times New Roman" w:cs="Times New Roman"/>
                <w:b/>
              </w:rPr>
              <w:t>Wzór</w:t>
            </w:r>
          </w:p>
        </w:tc>
      </w:tr>
      <w:tr w:rsidR="00C43CAA" w:rsidRPr="000A2A26" w14:paraId="26A35DA3" w14:textId="77777777" w:rsidTr="000E4167">
        <w:trPr>
          <w:jc w:val="center"/>
        </w:trPr>
        <w:tc>
          <w:tcPr>
            <w:tcW w:w="5000" w:type="pct"/>
          </w:tcPr>
          <w:p w14:paraId="196A3FF0" w14:textId="77777777" w:rsidR="00C43CAA" w:rsidRPr="000A2A26" w:rsidRDefault="00C43CAA" w:rsidP="00C43CAA">
            <w:pPr>
              <w:pStyle w:val="Tekstpodstawowy"/>
              <w:spacing w:before="60" w:after="60" w:line="288" w:lineRule="auto"/>
              <w:rPr>
                <w:rFonts w:ascii="Times New Roman" w:hAnsi="Times New Roman" w:cs="Times New Roman"/>
                <w:sz w:val="22"/>
                <w:szCs w:val="22"/>
              </w:rPr>
            </w:pPr>
            <w:r w:rsidRPr="000A2A26">
              <w:rPr>
                <w:rFonts w:ascii="Times New Roman" w:hAnsi="Times New Roman" w:cs="Times New Roman"/>
                <w:sz w:val="22"/>
                <w:szCs w:val="22"/>
              </w:rPr>
              <w:t>Cena:</w:t>
            </w:r>
          </w:p>
          <w:p w14:paraId="1C23AC3D" w14:textId="5196D06D" w:rsidR="00C43CAA" w:rsidRPr="000A2A26" w:rsidRDefault="00C43CAA" w:rsidP="000E4167">
            <w:pPr>
              <w:pStyle w:val="NormalnyWeb"/>
              <w:shd w:val="clear" w:color="auto" w:fill="F2F2F2" w:themeFill="background1" w:themeFillShade="F2"/>
              <w:spacing w:before="60" w:after="60" w:line="276" w:lineRule="auto"/>
              <w:jc w:val="center"/>
              <w:rPr>
                <w:b/>
                <w:sz w:val="22"/>
                <w:szCs w:val="22"/>
              </w:rPr>
            </w:pPr>
            <w:proofErr w:type="spellStart"/>
            <w:r w:rsidRPr="000A2A26">
              <w:rPr>
                <w:b/>
                <w:sz w:val="22"/>
                <w:szCs w:val="22"/>
              </w:rPr>
              <w:t>Cn</w:t>
            </w:r>
            <w:proofErr w:type="spellEnd"/>
            <w:r w:rsidRPr="000A2A26">
              <w:rPr>
                <w:b/>
                <w:sz w:val="22"/>
                <w:szCs w:val="22"/>
              </w:rPr>
              <w:br/>
              <w:t xml:space="preserve">P1 = ------------------ x 100 </w:t>
            </w:r>
            <w:r w:rsidRPr="000A2A26">
              <w:rPr>
                <w:b/>
                <w:sz w:val="22"/>
                <w:szCs w:val="22"/>
              </w:rPr>
              <w:br/>
            </w:r>
            <w:proofErr w:type="spellStart"/>
            <w:r w:rsidRPr="000A2A26">
              <w:rPr>
                <w:b/>
                <w:sz w:val="22"/>
                <w:szCs w:val="22"/>
              </w:rPr>
              <w:t>Cb</w:t>
            </w:r>
            <w:proofErr w:type="spellEnd"/>
          </w:p>
          <w:p w14:paraId="1F934FAB" w14:textId="77777777" w:rsidR="00C43CAA" w:rsidRPr="000A2A26" w:rsidRDefault="00C43CAA" w:rsidP="00C43CAA">
            <w:pPr>
              <w:spacing w:before="40" w:after="40" w:line="276" w:lineRule="auto"/>
              <w:jc w:val="both"/>
              <w:rPr>
                <w:rFonts w:ascii="Times New Roman" w:hAnsi="Times New Roman" w:cs="Times New Roman"/>
                <w:sz w:val="22"/>
                <w:szCs w:val="22"/>
              </w:rPr>
            </w:pPr>
            <w:r w:rsidRPr="000A2A26">
              <w:rPr>
                <w:rFonts w:ascii="Times New Roman" w:hAnsi="Times New Roman" w:cs="Times New Roman"/>
                <w:sz w:val="22"/>
                <w:szCs w:val="22"/>
              </w:rPr>
              <w:t>gdzie:</w:t>
            </w:r>
          </w:p>
          <w:p w14:paraId="71640CBD" w14:textId="77777777" w:rsidR="00C43CAA" w:rsidRPr="000A2A26" w:rsidRDefault="00C43CAA" w:rsidP="00C43CAA">
            <w:pPr>
              <w:spacing w:before="40" w:after="40" w:line="276" w:lineRule="auto"/>
              <w:jc w:val="both"/>
              <w:rPr>
                <w:rFonts w:ascii="Times New Roman" w:hAnsi="Times New Roman" w:cs="Times New Roman"/>
                <w:sz w:val="22"/>
                <w:szCs w:val="22"/>
              </w:rPr>
            </w:pPr>
            <w:r w:rsidRPr="000A2A26">
              <w:rPr>
                <w:rFonts w:ascii="Times New Roman" w:hAnsi="Times New Roman" w:cs="Times New Roman"/>
                <w:sz w:val="22"/>
                <w:szCs w:val="22"/>
              </w:rPr>
              <w:t xml:space="preserve">- </w:t>
            </w:r>
            <w:r w:rsidRPr="000A2A26">
              <w:rPr>
                <w:rFonts w:ascii="Times New Roman" w:hAnsi="Times New Roman" w:cs="Times New Roman"/>
                <w:b/>
                <w:sz w:val="22"/>
                <w:szCs w:val="22"/>
              </w:rPr>
              <w:t xml:space="preserve">P1 </w:t>
            </w:r>
            <w:r w:rsidRPr="000A2A26">
              <w:rPr>
                <w:rFonts w:ascii="Times New Roman" w:hAnsi="Times New Roman" w:cs="Times New Roman"/>
                <w:sz w:val="22"/>
                <w:szCs w:val="22"/>
              </w:rPr>
              <w:t>– ilość punktów w kryterium 1 – cena;</w:t>
            </w:r>
          </w:p>
          <w:p w14:paraId="2649A2A7" w14:textId="77777777" w:rsidR="00C43CAA" w:rsidRPr="000A2A26" w:rsidRDefault="00C43CAA" w:rsidP="00C43CAA">
            <w:pPr>
              <w:spacing w:before="40" w:after="40" w:line="276" w:lineRule="auto"/>
              <w:jc w:val="both"/>
              <w:rPr>
                <w:rFonts w:ascii="Times New Roman" w:hAnsi="Times New Roman" w:cs="Times New Roman"/>
                <w:sz w:val="22"/>
                <w:szCs w:val="22"/>
              </w:rPr>
            </w:pPr>
            <w:r w:rsidRPr="000A2A26">
              <w:rPr>
                <w:rFonts w:ascii="Times New Roman" w:hAnsi="Times New Roman" w:cs="Times New Roman"/>
                <w:sz w:val="22"/>
                <w:szCs w:val="22"/>
              </w:rPr>
              <w:t xml:space="preserve">- </w:t>
            </w:r>
            <w:proofErr w:type="spellStart"/>
            <w:r w:rsidRPr="000A2A26">
              <w:rPr>
                <w:rFonts w:ascii="Times New Roman" w:hAnsi="Times New Roman" w:cs="Times New Roman"/>
                <w:b/>
                <w:sz w:val="22"/>
                <w:szCs w:val="22"/>
              </w:rPr>
              <w:t>Cn</w:t>
            </w:r>
            <w:proofErr w:type="spellEnd"/>
            <w:r w:rsidRPr="000A2A26">
              <w:rPr>
                <w:rFonts w:ascii="Times New Roman" w:hAnsi="Times New Roman" w:cs="Times New Roman"/>
                <w:sz w:val="22"/>
                <w:szCs w:val="22"/>
              </w:rPr>
              <w:t xml:space="preserve"> - najniższa cena spośród wszystkich ofert;</w:t>
            </w:r>
          </w:p>
          <w:p w14:paraId="71F19B09" w14:textId="77777777" w:rsidR="00C43CAA" w:rsidRPr="000A2A26" w:rsidRDefault="00C43CAA" w:rsidP="00C43CAA">
            <w:pPr>
              <w:spacing w:before="40" w:after="40" w:line="276" w:lineRule="auto"/>
              <w:jc w:val="both"/>
              <w:rPr>
                <w:rFonts w:ascii="Times New Roman" w:hAnsi="Times New Roman" w:cs="Times New Roman"/>
                <w:sz w:val="22"/>
                <w:szCs w:val="22"/>
              </w:rPr>
            </w:pPr>
            <w:r w:rsidRPr="000A2A26">
              <w:rPr>
                <w:rFonts w:ascii="Times New Roman" w:hAnsi="Times New Roman" w:cs="Times New Roman"/>
                <w:sz w:val="22"/>
                <w:szCs w:val="22"/>
              </w:rPr>
              <w:t xml:space="preserve">- </w:t>
            </w:r>
            <w:proofErr w:type="spellStart"/>
            <w:r w:rsidRPr="000A2A26">
              <w:rPr>
                <w:rFonts w:ascii="Times New Roman" w:hAnsi="Times New Roman" w:cs="Times New Roman"/>
                <w:b/>
                <w:sz w:val="22"/>
                <w:szCs w:val="22"/>
              </w:rPr>
              <w:t>Cb</w:t>
            </w:r>
            <w:proofErr w:type="spellEnd"/>
            <w:r w:rsidRPr="000A2A26">
              <w:rPr>
                <w:rFonts w:ascii="Times New Roman" w:hAnsi="Times New Roman" w:cs="Times New Roman"/>
                <w:sz w:val="22"/>
                <w:szCs w:val="22"/>
              </w:rPr>
              <w:t xml:space="preserve"> -  cena podana w badanej ofercie;</w:t>
            </w:r>
          </w:p>
          <w:p w14:paraId="51939AB8" w14:textId="21C6C522" w:rsidR="00C43CAA" w:rsidRPr="000A2A26" w:rsidRDefault="00C43CAA" w:rsidP="00C43CAA">
            <w:pPr>
              <w:spacing w:before="40" w:after="40" w:line="276" w:lineRule="auto"/>
              <w:jc w:val="both"/>
              <w:rPr>
                <w:rFonts w:ascii="Times New Roman" w:hAnsi="Times New Roman" w:cs="Times New Roman"/>
                <w:sz w:val="22"/>
                <w:szCs w:val="22"/>
              </w:rPr>
            </w:pPr>
            <w:r w:rsidRPr="000A2A26">
              <w:rPr>
                <w:rFonts w:ascii="Times New Roman" w:hAnsi="Times New Roman" w:cs="Times New Roman"/>
                <w:sz w:val="22"/>
                <w:szCs w:val="22"/>
              </w:rPr>
              <w:t xml:space="preserve">- </w:t>
            </w:r>
            <w:r w:rsidRPr="000A2A26">
              <w:rPr>
                <w:rFonts w:ascii="Times New Roman" w:hAnsi="Times New Roman" w:cs="Times New Roman"/>
                <w:b/>
                <w:sz w:val="22"/>
                <w:szCs w:val="22"/>
              </w:rPr>
              <w:t>100%</w:t>
            </w:r>
            <w:r w:rsidRPr="000A2A26">
              <w:rPr>
                <w:rFonts w:ascii="Times New Roman" w:hAnsi="Times New Roman" w:cs="Times New Roman"/>
                <w:sz w:val="22"/>
                <w:szCs w:val="22"/>
              </w:rPr>
              <w:t xml:space="preserve"> - procentowe znaczenie kryterium</w:t>
            </w:r>
          </w:p>
        </w:tc>
      </w:tr>
    </w:tbl>
    <w:p w14:paraId="6509F00A" w14:textId="77777777" w:rsidR="00C43CAA" w:rsidRPr="000A2A26" w:rsidRDefault="00C43CAA" w:rsidP="00C43CAA">
      <w:pPr>
        <w:pStyle w:val="Akapitzlist"/>
        <w:tabs>
          <w:tab w:val="left" w:pos="364"/>
        </w:tabs>
        <w:spacing w:line="289" w:lineRule="auto"/>
        <w:ind w:left="360"/>
        <w:jc w:val="both"/>
        <w:rPr>
          <w:rFonts w:ascii="Times New Roman" w:eastAsia="Times New Roman" w:hAnsi="Times New Roman" w:cs="Times New Roman"/>
          <w:sz w:val="22"/>
          <w:szCs w:val="22"/>
        </w:rPr>
      </w:pPr>
    </w:p>
    <w:p w14:paraId="49C6D501" w14:textId="66753066" w:rsidR="00C43CAA" w:rsidRPr="000A2A26" w:rsidRDefault="00C43CAA" w:rsidP="00C43CAA">
      <w:pPr>
        <w:pStyle w:val="Akapitzlist"/>
        <w:numPr>
          <w:ilvl w:val="0"/>
          <w:numId w:val="41"/>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Punktacja przyznawana ofertom w poszczególnych kryteriach oceny ofert będzie liczona z dokładnością do dwóch miejsc po przecinku, zgodnie z zasadami arytmetyki.</w:t>
      </w:r>
    </w:p>
    <w:p w14:paraId="0319F2A8" w14:textId="0311A751" w:rsidR="00C43CAA" w:rsidRPr="000A2A26" w:rsidRDefault="00C43CAA" w:rsidP="00C43CAA">
      <w:pPr>
        <w:pStyle w:val="Akapitzlist"/>
        <w:numPr>
          <w:ilvl w:val="0"/>
          <w:numId w:val="41"/>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 toku badania i oceny ofert Zamawiający może żądać od Wykonawcy wyjaśnień dotyczących treści złożonej oferty, w tym zaoferowanej ceny.</w:t>
      </w:r>
    </w:p>
    <w:p w14:paraId="3990CCE8" w14:textId="02CF09B1" w:rsidR="00C43CAA" w:rsidRPr="000A2A26" w:rsidRDefault="00C43CAA" w:rsidP="00C43CAA">
      <w:pPr>
        <w:pStyle w:val="Akapitzlist"/>
        <w:numPr>
          <w:ilvl w:val="0"/>
          <w:numId w:val="41"/>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udzieli zamówienia Wykonawcy, którego oferta zostanie uznana za najkorzystniejszą.</w:t>
      </w:r>
    </w:p>
    <w:p w14:paraId="5BB36A9F" w14:textId="77777777" w:rsidR="00C43CAA" w:rsidRPr="000A2A26" w:rsidRDefault="00C43CAA" w:rsidP="00C43CAA">
      <w:pPr>
        <w:tabs>
          <w:tab w:val="left" w:pos="364"/>
        </w:tabs>
        <w:spacing w:line="289" w:lineRule="auto"/>
        <w:jc w:val="both"/>
        <w:rPr>
          <w:rFonts w:ascii="Times New Roman" w:eastAsia="Times New Roman" w:hAnsi="Times New Roman" w:cs="Times New Roman"/>
          <w:color w:val="FF0000"/>
          <w:sz w:val="22"/>
          <w:szCs w:val="22"/>
        </w:rPr>
      </w:pPr>
    </w:p>
    <w:p w14:paraId="7D588862" w14:textId="52D565DE" w:rsidR="00C43CAA" w:rsidRPr="000A2A26" w:rsidRDefault="00C24C28" w:rsidP="00C43CAA">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shd w:val="clear" w:color="auto" w:fill="DAEEF3"/>
        </w:rPr>
        <w:t xml:space="preserve">INFORMACJE O FORMALNOŚCIACH, JAKIE POWINNY BYĆ DOPEŁNIONE PO </w:t>
      </w:r>
      <w:r w:rsidRPr="000A2A26">
        <w:rPr>
          <w:rFonts w:ascii="Times New Roman" w:eastAsia="Times New Roman" w:hAnsi="Times New Roman" w:cs="Times New Roman"/>
          <w:b/>
          <w:sz w:val="22"/>
          <w:szCs w:val="22"/>
        </w:rPr>
        <w:t>WYBORZE OFERTY W CELU ZAWARCIA UMOWY W SPRAWIE ZAMÓWIENIA PUBLICZNEGO</w:t>
      </w:r>
    </w:p>
    <w:p w14:paraId="22D93682" w14:textId="77777777" w:rsidR="00C43CAA" w:rsidRPr="000A2A26" w:rsidRDefault="00C43CAA" w:rsidP="00C43CAA">
      <w:pPr>
        <w:tabs>
          <w:tab w:val="left" w:pos="364"/>
        </w:tabs>
        <w:spacing w:line="289" w:lineRule="auto"/>
        <w:jc w:val="both"/>
        <w:rPr>
          <w:rFonts w:ascii="Times New Roman" w:eastAsia="Times New Roman" w:hAnsi="Times New Roman" w:cs="Times New Roman"/>
          <w:sz w:val="22"/>
          <w:szCs w:val="22"/>
        </w:rPr>
      </w:pPr>
    </w:p>
    <w:p w14:paraId="5FB1EA29" w14:textId="302BDD35" w:rsidR="00C24C28" w:rsidRPr="000A2A26" w:rsidRDefault="00C24C28" w:rsidP="00C24C28">
      <w:pPr>
        <w:pStyle w:val="Akapitzlist"/>
        <w:numPr>
          <w:ilvl w:val="0"/>
          <w:numId w:val="42"/>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zawiera umowę w sprawie zamówienia publicznego w terminie nie krótszym niż 5 dni od dnia przesłania zawiadomienia o wyborze najkorzystniejszej oferty.</w:t>
      </w:r>
    </w:p>
    <w:p w14:paraId="543FD71A" w14:textId="1874D7F1" w:rsidR="00C24C28" w:rsidRPr="000A2A26" w:rsidRDefault="00C24C28" w:rsidP="00C24C28">
      <w:pPr>
        <w:pStyle w:val="Akapitzlist"/>
        <w:numPr>
          <w:ilvl w:val="0"/>
          <w:numId w:val="42"/>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6115B2AF" w14:textId="01FDAD06" w:rsidR="00C24C28" w:rsidRPr="000A2A26" w:rsidRDefault="00C24C28" w:rsidP="00C24C28">
      <w:pPr>
        <w:pStyle w:val="Akapitzlist"/>
        <w:numPr>
          <w:ilvl w:val="0"/>
          <w:numId w:val="42"/>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C8268DD" w14:textId="52F913D0" w:rsidR="00C24C28" w:rsidRPr="000A2A26" w:rsidRDefault="00C24C28" w:rsidP="00C24C28">
      <w:pPr>
        <w:pStyle w:val="Akapitzlist"/>
        <w:numPr>
          <w:ilvl w:val="0"/>
          <w:numId w:val="42"/>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609D9E5" w14:textId="277EA6A5" w:rsidR="00C24C28" w:rsidRPr="000A2A26" w:rsidRDefault="00C24C28" w:rsidP="00C24C28">
      <w:pPr>
        <w:pStyle w:val="Akapitzlist"/>
        <w:numPr>
          <w:ilvl w:val="0"/>
          <w:numId w:val="42"/>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Wykonawca będzie zobowiązany do podpisania umowy w miejscu i terminie wskazanym przez Zamawiającego.</w:t>
      </w:r>
    </w:p>
    <w:p w14:paraId="52BAF617" w14:textId="77777777" w:rsidR="00894F3E" w:rsidRPr="000A2A26" w:rsidRDefault="00894F3E" w:rsidP="00894F3E">
      <w:pPr>
        <w:tabs>
          <w:tab w:val="left" w:pos="364"/>
        </w:tabs>
        <w:spacing w:line="289" w:lineRule="auto"/>
        <w:jc w:val="both"/>
        <w:rPr>
          <w:rFonts w:ascii="Times New Roman" w:eastAsia="Times New Roman" w:hAnsi="Times New Roman" w:cs="Times New Roman"/>
          <w:color w:val="FF0000"/>
          <w:sz w:val="22"/>
          <w:szCs w:val="22"/>
        </w:rPr>
      </w:pPr>
    </w:p>
    <w:p w14:paraId="09716A6D" w14:textId="514AA2D5" w:rsidR="00894F3E" w:rsidRPr="000A2A26" w:rsidRDefault="00894F3E" w:rsidP="00894F3E">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shd w:val="clear" w:color="auto" w:fill="DAEEF3"/>
        </w:rPr>
        <w:t xml:space="preserve">WYMAGANIA DOTYCZĄCE ZABEZPIECZENIA NALEŻYTEGO WYKONANIA </w:t>
      </w:r>
      <w:r w:rsidRPr="000A2A26">
        <w:rPr>
          <w:rFonts w:ascii="Times New Roman" w:eastAsia="Times New Roman" w:hAnsi="Times New Roman" w:cs="Times New Roman"/>
          <w:b/>
          <w:sz w:val="22"/>
          <w:szCs w:val="22"/>
        </w:rPr>
        <w:t>UMOWY</w:t>
      </w:r>
    </w:p>
    <w:p w14:paraId="64FB6625" w14:textId="77777777" w:rsidR="00894F3E" w:rsidRPr="000A2A26" w:rsidRDefault="00894F3E" w:rsidP="00894F3E">
      <w:pPr>
        <w:tabs>
          <w:tab w:val="left" w:pos="364"/>
        </w:tabs>
        <w:spacing w:line="289" w:lineRule="auto"/>
        <w:jc w:val="both"/>
        <w:rPr>
          <w:rFonts w:ascii="Times New Roman" w:eastAsia="Times New Roman" w:hAnsi="Times New Roman" w:cs="Times New Roman"/>
          <w:sz w:val="22"/>
          <w:szCs w:val="22"/>
        </w:rPr>
      </w:pPr>
    </w:p>
    <w:p w14:paraId="519F5829" w14:textId="63367C5F" w:rsidR="00894F3E" w:rsidRPr="000A2A26" w:rsidRDefault="00894F3E" w:rsidP="00894F3E">
      <w:p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nie wymaga wniesienia zabezpieczenia należytego wykonania umowy.</w:t>
      </w:r>
    </w:p>
    <w:p w14:paraId="24DA3BD7" w14:textId="77777777" w:rsidR="00894F3E" w:rsidRPr="000A2A26" w:rsidRDefault="00894F3E" w:rsidP="00894F3E">
      <w:pPr>
        <w:tabs>
          <w:tab w:val="left" w:pos="364"/>
        </w:tabs>
        <w:spacing w:line="289" w:lineRule="auto"/>
        <w:jc w:val="both"/>
        <w:rPr>
          <w:rFonts w:ascii="Times New Roman" w:eastAsia="Times New Roman" w:hAnsi="Times New Roman" w:cs="Times New Roman"/>
          <w:color w:val="FF0000"/>
          <w:sz w:val="22"/>
          <w:szCs w:val="22"/>
        </w:rPr>
      </w:pPr>
    </w:p>
    <w:p w14:paraId="40A1A0C2" w14:textId="4FE576E6" w:rsidR="00894F3E" w:rsidRPr="000A2A26" w:rsidRDefault="00894F3E" w:rsidP="00894F3E">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shd w:val="clear" w:color="auto" w:fill="DAEEF3"/>
        </w:rPr>
        <w:t xml:space="preserve">INFORMACJE O TREŚCI ZAWIERANEJ UMOWY ORAZ MOŻLIWOŚCI JEJ </w:t>
      </w:r>
      <w:r w:rsidRPr="000A2A26">
        <w:rPr>
          <w:rFonts w:ascii="Times New Roman" w:eastAsia="Times New Roman" w:hAnsi="Times New Roman" w:cs="Times New Roman"/>
          <w:b/>
          <w:sz w:val="22"/>
          <w:szCs w:val="22"/>
        </w:rPr>
        <w:t>ZMIANY</w:t>
      </w:r>
    </w:p>
    <w:p w14:paraId="3C4E3D7A" w14:textId="77777777" w:rsidR="00894F3E" w:rsidRPr="000A2A26" w:rsidRDefault="00894F3E" w:rsidP="00894F3E">
      <w:pPr>
        <w:tabs>
          <w:tab w:val="left" w:pos="364"/>
        </w:tabs>
        <w:spacing w:line="289" w:lineRule="auto"/>
        <w:jc w:val="both"/>
        <w:rPr>
          <w:rFonts w:ascii="Times New Roman" w:eastAsia="Times New Roman" w:hAnsi="Times New Roman" w:cs="Times New Roman"/>
          <w:sz w:val="22"/>
          <w:szCs w:val="22"/>
        </w:rPr>
      </w:pPr>
    </w:p>
    <w:p w14:paraId="310F23DB" w14:textId="607781A0" w:rsidR="00894F3E" w:rsidRPr="000A2A26" w:rsidRDefault="00894F3E" w:rsidP="00894F3E">
      <w:pPr>
        <w:pStyle w:val="Akapitzlist"/>
        <w:numPr>
          <w:ilvl w:val="0"/>
          <w:numId w:val="4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Wybrany Wykonawca jest zobowiązany do zawarcia umowy w sprawie zamówienia publicznego na warunkach określonych w </w:t>
      </w:r>
      <w:r w:rsidR="00E16E12" w:rsidRPr="000A2A26">
        <w:rPr>
          <w:rFonts w:ascii="Times New Roman" w:eastAsia="Times New Roman" w:hAnsi="Times New Roman" w:cs="Times New Roman"/>
          <w:sz w:val="22"/>
          <w:szCs w:val="22"/>
        </w:rPr>
        <w:t>Istotnych postanowieniach, które zostaną wprowadzone do treści zawieranej umowy</w:t>
      </w:r>
      <w:r w:rsidRPr="000A2A26">
        <w:rPr>
          <w:rFonts w:ascii="Times New Roman" w:eastAsia="Times New Roman" w:hAnsi="Times New Roman" w:cs="Times New Roman"/>
          <w:sz w:val="22"/>
          <w:szCs w:val="22"/>
        </w:rPr>
        <w:t xml:space="preserve">, stanowiącym </w:t>
      </w:r>
      <w:r w:rsidRPr="000A2A26">
        <w:rPr>
          <w:rFonts w:ascii="Times New Roman" w:eastAsia="Times New Roman" w:hAnsi="Times New Roman" w:cs="Times New Roman"/>
          <w:b/>
          <w:sz w:val="22"/>
          <w:szCs w:val="22"/>
        </w:rPr>
        <w:t xml:space="preserve">Załącznik nr </w:t>
      </w:r>
      <w:r w:rsidR="009C55E5" w:rsidRPr="000A2A26">
        <w:rPr>
          <w:rFonts w:ascii="Times New Roman" w:eastAsia="Times New Roman" w:hAnsi="Times New Roman" w:cs="Times New Roman"/>
          <w:b/>
          <w:sz w:val="22"/>
          <w:szCs w:val="22"/>
        </w:rPr>
        <w:t>4</w:t>
      </w:r>
      <w:r w:rsidRPr="000A2A26">
        <w:rPr>
          <w:rFonts w:ascii="Times New Roman" w:eastAsia="Times New Roman" w:hAnsi="Times New Roman" w:cs="Times New Roman"/>
          <w:b/>
          <w:sz w:val="22"/>
          <w:szCs w:val="22"/>
        </w:rPr>
        <w:t xml:space="preserve"> do SWZ.</w:t>
      </w:r>
    </w:p>
    <w:p w14:paraId="48DA362F" w14:textId="1BEA5A41" w:rsidR="000E4167" w:rsidRPr="000A2A26" w:rsidRDefault="000E4167" w:rsidP="00894F3E">
      <w:pPr>
        <w:pStyle w:val="Akapitzlist"/>
        <w:numPr>
          <w:ilvl w:val="0"/>
          <w:numId w:val="4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Zakres świadczenia Wykonawcy wynikający z umowy jest tożsamy z jego zobowiązaniem zawartym w ofercie.</w:t>
      </w:r>
    </w:p>
    <w:p w14:paraId="4E833DE5" w14:textId="78F0CCCA" w:rsidR="000E4167" w:rsidRPr="000A2A26" w:rsidRDefault="000E4167" w:rsidP="00894F3E">
      <w:pPr>
        <w:pStyle w:val="Akapitzlist"/>
        <w:numPr>
          <w:ilvl w:val="0"/>
          <w:numId w:val="4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Zamawiający przewiduje możliwość zmiany zawartej umowy w stosunku do treści wybranej oferty w zakresie uregulowanym w art. 454-455 Ustawy Pzp oraz wskazany</w:t>
      </w:r>
      <w:r w:rsidR="00A57E01" w:rsidRPr="000A2A26">
        <w:rPr>
          <w:rFonts w:ascii="Times New Roman" w:eastAsia="Times New Roman" w:hAnsi="Times New Roman" w:cs="Times New Roman"/>
          <w:sz w:val="22"/>
          <w:szCs w:val="22"/>
        </w:rPr>
        <w:t>ch</w:t>
      </w:r>
      <w:r w:rsidRPr="000A2A26">
        <w:rPr>
          <w:rFonts w:ascii="Times New Roman" w:eastAsia="Times New Roman" w:hAnsi="Times New Roman" w:cs="Times New Roman"/>
          <w:sz w:val="22"/>
          <w:szCs w:val="22"/>
        </w:rPr>
        <w:t xml:space="preserve"> </w:t>
      </w:r>
      <w:r w:rsidR="00A57E01" w:rsidRPr="000A2A26">
        <w:rPr>
          <w:rFonts w:ascii="Times New Roman" w:eastAsia="Times New Roman" w:hAnsi="Times New Roman" w:cs="Times New Roman"/>
          <w:sz w:val="22"/>
          <w:szCs w:val="22"/>
        </w:rPr>
        <w:t>Istotnych postanowieniach</w:t>
      </w:r>
      <w:r w:rsidRPr="000A2A26">
        <w:rPr>
          <w:rFonts w:ascii="Times New Roman" w:eastAsia="Times New Roman" w:hAnsi="Times New Roman" w:cs="Times New Roman"/>
          <w:sz w:val="22"/>
          <w:szCs w:val="22"/>
        </w:rPr>
        <w:t>, stanowiący</w:t>
      </w:r>
      <w:r w:rsidR="00A57E01" w:rsidRPr="000A2A26">
        <w:rPr>
          <w:rFonts w:ascii="Times New Roman" w:eastAsia="Times New Roman" w:hAnsi="Times New Roman" w:cs="Times New Roman"/>
          <w:sz w:val="22"/>
          <w:szCs w:val="22"/>
        </w:rPr>
        <w:t>ch</w:t>
      </w:r>
      <w:r w:rsidRPr="000A2A26">
        <w:rPr>
          <w:rFonts w:ascii="Times New Roman" w:eastAsia="Times New Roman" w:hAnsi="Times New Roman" w:cs="Times New Roman"/>
          <w:sz w:val="22"/>
          <w:szCs w:val="22"/>
        </w:rPr>
        <w:t xml:space="preserve"> </w:t>
      </w:r>
      <w:r w:rsidRPr="000A2A26">
        <w:rPr>
          <w:rFonts w:ascii="Times New Roman" w:eastAsia="Times New Roman" w:hAnsi="Times New Roman" w:cs="Times New Roman"/>
          <w:b/>
          <w:sz w:val="22"/>
          <w:szCs w:val="22"/>
        </w:rPr>
        <w:t xml:space="preserve">Załącznik nr </w:t>
      </w:r>
      <w:r w:rsidR="009C55E5" w:rsidRPr="000A2A26">
        <w:rPr>
          <w:rFonts w:ascii="Times New Roman" w:eastAsia="Times New Roman" w:hAnsi="Times New Roman" w:cs="Times New Roman"/>
          <w:b/>
          <w:sz w:val="22"/>
          <w:szCs w:val="22"/>
        </w:rPr>
        <w:t>4</w:t>
      </w:r>
      <w:r w:rsidRPr="000A2A26">
        <w:rPr>
          <w:rFonts w:ascii="Times New Roman" w:eastAsia="Times New Roman" w:hAnsi="Times New Roman" w:cs="Times New Roman"/>
          <w:b/>
          <w:sz w:val="22"/>
          <w:szCs w:val="22"/>
        </w:rPr>
        <w:t xml:space="preserve"> do SWZ.</w:t>
      </w:r>
    </w:p>
    <w:p w14:paraId="1D97F4DC" w14:textId="63A50F64" w:rsidR="000E4167" w:rsidRPr="000A2A26" w:rsidRDefault="00BB27DA" w:rsidP="00894F3E">
      <w:pPr>
        <w:pStyle w:val="Akapitzlist"/>
        <w:numPr>
          <w:ilvl w:val="0"/>
          <w:numId w:val="43"/>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Zmiana umowy wymaga dla swej ważności, pod rygorem nieważności, zachowania formy pisemnej.</w:t>
      </w:r>
    </w:p>
    <w:p w14:paraId="7602C74F" w14:textId="77777777" w:rsidR="00BB27DA" w:rsidRPr="000A2A26" w:rsidRDefault="00BB27DA" w:rsidP="00BB27DA">
      <w:pPr>
        <w:tabs>
          <w:tab w:val="left" w:pos="364"/>
        </w:tabs>
        <w:spacing w:line="289" w:lineRule="auto"/>
        <w:jc w:val="both"/>
        <w:rPr>
          <w:rFonts w:ascii="Times New Roman" w:eastAsia="Times New Roman" w:hAnsi="Times New Roman" w:cs="Times New Roman"/>
          <w:color w:val="FF0000"/>
          <w:sz w:val="22"/>
          <w:szCs w:val="22"/>
        </w:rPr>
      </w:pPr>
    </w:p>
    <w:p w14:paraId="72F066F8" w14:textId="289DCEBF" w:rsidR="00BB27DA" w:rsidRPr="000A2A26" w:rsidRDefault="001665CD" w:rsidP="00BB27DA">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shd w:val="clear" w:color="auto" w:fill="DEEAF6"/>
        </w:rPr>
        <w:lastRenderedPageBreak/>
        <w:t>POUCZENIE O ŚRODKACH OCHRONY PRAWNEJ PRZYSŁUGUJĄCYCH</w:t>
      </w:r>
      <w:r w:rsidRPr="000A2A26">
        <w:rPr>
          <w:rFonts w:ascii="Times New Roman" w:eastAsia="Times New Roman" w:hAnsi="Times New Roman" w:cs="Times New Roman"/>
          <w:b/>
          <w:sz w:val="22"/>
          <w:szCs w:val="22"/>
          <w:shd w:val="clear" w:color="auto" w:fill="DAEEF3"/>
        </w:rPr>
        <w:t xml:space="preserve"> </w:t>
      </w:r>
      <w:r w:rsidRPr="000A2A26">
        <w:rPr>
          <w:rFonts w:ascii="Times New Roman" w:eastAsia="Times New Roman" w:hAnsi="Times New Roman" w:cs="Times New Roman"/>
          <w:b/>
          <w:sz w:val="22"/>
          <w:szCs w:val="22"/>
        </w:rPr>
        <w:t>WYKONAWCY</w:t>
      </w:r>
    </w:p>
    <w:p w14:paraId="58F7C698" w14:textId="77777777" w:rsidR="00BB27DA" w:rsidRPr="000A2A26" w:rsidRDefault="00BB27DA" w:rsidP="00BB27DA">
      <w:pPr>
        <w:tabs>
          <w:tab w:val="left" w:pos="364"/>
        </w:tabs>
        <w:spacing w:line="289" w:lineRule="auto"/>
        <w:jc w:val="both"/>
        <w:rPr>
          <w:rFonts w:ascii="Times New Roman" w:eastAsia="Times New Roman" w:hAnsi="Times New Roman" w:cs="Times New Roman"/>
          <w:sz w:val="22"/>
          <w:szCs w:val="22"/>
        </w:rPr>
      </w:pPr>
    </w:p>
    <w:p w14:paraId="49113C32" w14:textId="1CE34B80" w:rsidR="001665CD" w:rsidRPr="000A2A26" w:rsidRDefault="001665CD" w:rsidP="001665CD">
      <w:pPr>
        <w:pStyle w:val="Akapitzlist"/>
        <w:numPr>
          <w:ilvl w:val="0"/>
          <w:numId w:val="4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159CB90" w14:textId="121F3F39" w:rsidR="001665CD" w:rsidRPr="000A2A26" w:rsidRDefault="001665CD" w:rsidP="001665CD">
      <w:pPr>
        <w:pStyle w:val="Akapitzlist"/>
        <w:numPr>
          <w:ilvl w:val="0"/>
          <w:numId w:val="4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9CB94FA" w14:textId="66CE5576" w:rsidR="001665CD" w:rsidRPr="000A2A26" w:rsidRDefault="001665CD" w:rsidP="001665CD">
      <w:pPr>
        <w:pStyle w:val="Akapitzlist"/>
        <w:numPr>
          <w:ilvl w:val="0"/>
          <w:numId w:val="4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Odwołanie przysługuje na:</w:t>
      </w:r>
    </w:p>
    <w:p w14:paraId="6B66E101" w14:textId="602895A6" w:rsidR="001665CD" w:rsidRPr="000A2A26" w:rsidRDefault="001665CD" w:rsidP="001665CD">
      <w:pPr>
        <w:pStyle w:val="Akapitzlist"/>
        <w:numPr>
          <w:ilvl w:val="0"/>
          <w:numId w:val="45"/>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niezgodną z przepisami ustawy Pzp czynność Zamawiającego, podjętą w postępowaniu o udzielenie zamówienia, w tym na projektowane postanowienie umowy;</w:t>
      </w:r>
    </w:p>
    <w:p w14:paraId="5EE707F1" w14:textId="1E31BB50" w:rsidR="001665CD" w:rsidRPr="000A2A26" w:rsidRDefault="001665CD" w:rsidP="001665CD">
      <w:pPr>
        <w:pStyle w:val="Akapitzlist"/>
        <w:numPr>
          <w:ilvl w:val="0"/>
          <w:numId w:val="45"/>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zaniechanie czynności w postępowaniu o udzielenie zamówienia, do której zamawiający był obowiązany na podstawie ustawy Pzp;</w:t>
      </w:r>
    </w:p>
    <w:p w14:paraId="14B17BB1" w14:textId="26A036E6" w:rsidR="001665CD" w:rsidRPr="000A2A26" w:rsidRDefault="001665CD" w:rsidP="001665CD">
      <w:pPr>
        <w:pStyle w:val="Akapitzlist"/>
        <w:numPr>
          <w:ilvl w:val="0"/>
          <w:numId w:val="4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48218CD2" w14:textId="03884289" w:rsidR="001665CD" w:rsidRPr="000A2A26" w:rsidRDefault="001665CD" w:rsidP="001665CD">
      <w:pPr>
        <w:pStyle w:val="Akapitzlist"/>
        <w:numPr>
          <w:ilvl w:val="0"/>
          <w:numId w:val="4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Odwołanie wobec treści ogłoszenia lub treści SWZ wnosi się w terminie 5 dni od dnia zamieszczenia ogłoszenia w Biuletynie Zamówień Publicznych lub treści SWZ na stronie internetowej.</w:t>
      </w:r>
    </w:p>
    <w:p w14:paraId="0FAD399F" w14:textId="5DB0B27F" w:rsidR="001665CD" w:rsidRPr="000A2A26" w:rsidRDefault="001665CD" w:rsidP="001665CD">
      <w:pPr>
        <w:pStyle w:val="Akapitzlist"/>
        <w:numPr>
          <w:ilvl w:val="0"/>
          <w:numId w:val="4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Odwołanie wnosi się w terminie:</w:t>
      </w:r>
    </w:p>
    <w:p w14:paraId="32DAAFD1" w14:textId="06BC45C9" w:rsidR="001665CD" w:rsidRPr="000A2A26" w:rsidRDefault="001665CD" w:rsidP="001665CD">
      <w:pPr>
        <w:pStyle w:val="Akapitzlist"/>
        <w:numPr>
          <w:ilvl w:val="0"/>
          <w:numId w:val="46"/>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5 dni od dnia przekazania informacji o czynności zamawiającego stanowiącej podstawę jego wniesienia, jeżeli informacja została przekazana przy użyciu środków komunikacji elektronicznej;</w:t>
      </w:r>
    </w:p>
    <w:p w14:paraId="7F4149E1" w14:textId="5D0FF9AC" w:rsidR="001665CD" w:rsidRPr="000A2A26" w:rsidRDefault="001665CD" w:rsidP="001665CD">
      <w:pPr>
        <w:pStyle w:val="Akapitzlist"/>
        <w:numPr>
          <w:ilvl w:val="0"/>
          <w:numId w:val="46"/>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10 dni od dnia przekazania informacji o czynności zamawiającego stanowiącej podstawę jego wniesienia, jeżeli informacja została przekazana w sposób inny niż określony w pkt 1)</w:t>
      </w:r>
    </w:p>
    <w:p w14:paraId="5EBC909F" w14:textId="5BC86BC1" w:rsidR="001665CD" w:rsidRPr="000A2A26" w:rsidRDefault="001665CD" w:rsidP="001665CD">
      <w:pPr>
        <w:pStyle w:val="Akapitzlist"/>
        <w:numPr>
          <w:ilvl w:val="0"/>
          <w:numId w:val="4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8EA28A8" w14:textId="4E3414C8" w:rsidR="001665CD" w:rsidRPr="000A2A26" w:rsidRDefault="001665CD" w:rsidP="001665CD">
      <w:pPr>
        <w:pStyle w:val="Akapitzlist"/>
        <w:numPr>
          <w:ilvl w:val="0"/>
          <w:numId w:val="4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Na orzeczenie Izby oraz postanowienie Prezesa Izby, o którym mowa w art. 519 ust. 1 ustawy Pzp, stronom oraz uczestnikom postępowania odwoławczego przysługuje skarga do sądu.</w:t>
      </w:r>
    </w:p>
    <w:p w14:paraId="1FFD29AA" w14:textId="3F51C95F" w:rsidR="001665CD" w:rsidRPr="000A2A26" w:rsidRDefault="001665CD" w:rsidP="001665CD">
      <w:pPr>
        <w:pStyle w:val="Akapitzlist"/>
        <w:numPr>
          <w:ilvl w:val="0"/>
          <w:numId w:val="4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5309F03A" w14:textId="49BF8BA8" w:rsidR="001665CD" w:rsidRPr="000A2A26" w:rsidRDefault="001665CD" w:rsidP="001665CD">
      <w:pPr>
        <w:pStyle w:val="Akapitzlist"/>
        <w:numPr>
          <w:ilvl w:val="0"/>
          <w:numId w:val="4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Skargę wnosi się do Sądu Okręgowego w Warszawie - sądu zamówień publicznych, zwanego dalej "sądem zamówień publicznych".</w:t>
      </w:r>
    </w:p>
    <w:p w14:paraId="5D240423" w14:textId="00A23998" w:rsidR="001665CD" w:rsidRPr="000A2A26" w:rsidRDefault="001665CD" w:rsidP="001665CD">
      <w:pPr>
        <w:pStyle w:val="Akapitzlist"/>
        <w:numPr>
          <w:ilvl w:val="0"/>
          <w:numId w:val="44"/>
        </w:numPr>
        <w:tabs>
          <w:tab w:val="left" w:pos="364"/>
        </w:tabs>
        <w:spacing w:line="289"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0791833" w14:textId="769BEF47" w:rsidR="001665CD" w:rsidRPr="000A2A26" w:rsidRDefault="001665CD" w:rsidP="001665CD">
      <w:pPr>
        <w:pStyle w:val="Akapitzlist"/>
        <w:numPr>
          <w:ilvl w:val="0"/>
          <w:numId w:val="44"/>
        </w:numPr>
        <w:tabs>
          <w:tab w:val="left" w:pos="364"/>
        </w:tabs>
        <w:spacing w:line="289" w:lineRule="auto"/>
        <w:jc w:val="both"/>
        <w:rPr>
          <w:rFonts w:ascii="Times New Roman" w:eastAsia="Times New Roman" w:hAnsi="Times New Roman" w:cs="Times New Roman"/>
          <w:color w:val="FF0000"/>
          <w:sz w:val="22"/>
          <w:szCs w:val="22"/>
        </w:rPr>
      </w:pPr>
      <w:r w:rsidRPr="000A2A26">
        <w:rPr>
          <w:rFonts w:ascii="Times New Roman" w:eastAsia="Times New Roman" w:hAnsi="Times New Roman" w:cs="Times New Roman"/>
          <w:sz w:val="22"/>
          <w:szCs w:val="22"/>
        </w:rPr>
        <w:t>Prezes Izby przekazuje skargę wraz z aktami postępowania odwoławczego do sądu zamówień publicznych w terminie 7 dni od dnia jej otrzymania.</w:t>
      </w:r>
    </w:p>
    <w:p w14:paraId="521E7C86" w14:textId="77777777" w:rsidR="001665CD" w:rsidRPr="000A2A26" w:rsidRDefault="001665CD" w:rsidP="001665CD">
      <w:pPr>
        <w:tabs>
          <w:tab w:val="left" w:pos="364"/>
        </w:tabs>
        <w:spacing w:line="289" w:lineRule="auto"/>
        <w:jc w:val="both"/>
        <w:rPr>
          <w:rFonts w:ascii="Times New Roman" w:eastAsia="Times New Roman" w:hAnsi="Times New Roman" w:cs="Times New Roman"/>
          <w:sz w:val="22"/>
          <w:szCs w:val="22"/>
        </w:rPr>
      </w:pPr>
    </w:p>
    <w:p w14:paraId="1511513D" w14:textId="4FF1B1B8" w:rsidR="001665CD" w:rsidRPr="000A2A26" w:rsidRDefault="001665CD" w:rsidP="001665CD">
      <w:pPr>
        <w:pStyle w:val="Akapitzlist"/>
        <w:numPr>
          <w:ilvl w:val="0"/>
          <w:numId w:val="21"/>
        </w:numPr>
        <w:pBdr>
          <w:bottom w:val="single" w:sz="4" w:space="1" w:color="auto"/>
        </w:pBdr>
        <w:shd w:val="clear" w:color="auto" w:fill="DEEAF6" w:themeFill="accent1" w:themeFillTint="33"/>
        <w:spacing w:line="288" w:lineRule="auto"/>
        <w:contextualSpacing w:val="0"/>
        <w:jc w:val="both"/>
        <w:rPr>
          <w:rFonts w:ascii="Times New Roman" w:eastAsia="Times New Roman" w:hAnsi="Times New Roman" w:cs="Times New Roman"/>
          <w:b/>
          <w:sz w:val="22"/>
          <w:szCs w:val="22"/>
        </w:rPr>
      </w:pPr>
      <w:r w:rsidRPr="000A2A26">
        <w:rPr>
          <w:rFonts w:ascii="Times New Roman" w:eastAsia="Times New Roman" w:hAnsi="Times New Roman" w:cs="Times New Roman"/>
          <w:b/>
          <w:sz w:val="22"/>
          <w:szCs w:val="22"/>
        </w:rPr>
        <w:lastRenderedPageBreak/>
        <w:t>WYKAZ ZAŁĄCZNIKÓW DO SWZ</w:t>
      </w:r>
    </w:p>
    <w:p w14:paraId="17B0A83C" w14:textId="77777777" w:rsidR="001665CD" w:rsidRPr="000A2A26" w:rsidRDefault="001665CD" w:rsidP="001665CD">
      <w:pPr>
        <w:tabs>
          <w:tab w:val="left" w:pos="364"/>
        </w:tabs>
        <w:spacing w:line="289" w:lineRule="auto"/>
        <w:jc w:val="both"/>
        <w:rPr>
          <w:rFonts w:ascii="Times New Roman" w:eastAsia="Times New Roman" w:hAnsi="Times New Roman" w:cs="Times New Roman"/>
          <w:color w:val="FF000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594FA9" w:rsidRPr="000A2A26" w14:paraId="17511D08" w14:textId="77777777" w:rsidTr="001665CD">
        <w:tc>
          <w:tcPr>
            <w:tcW w:w="3256" w:type="dxa"/>
          </w:tcPr>
          <w:p w14:paraId="410E2C6A" w14:textId="14537568" w:rsidR="001665CD" w:rsidRPr="000A2A26" w:rsidRDefault="001665CD" w:rsidP="001665CD">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Załącznik nr 1 do SWZ</w:t>
            </w:r>
          </w:p>
        </w:tc>
        <w:tc>
          <w:tcPr>
            <w:tcW w:w="5806" w:type="dxa"/>
          </w:tcPr>
          <w:p w14:paraId="57CABA12" w14:textId="76305BB4" w:rsidR="001665CD" w:rsidRPr="000A2A26" w:rsidRDefault="0096457D" w:rsidP="001665CD">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Formularz ofertowy</w:t>
            </w:r>
          </w:p>
        </w:tc>
      </w:tr>
      <w:tr w:rsidR="00594FA9" w:rsidRPr="000A2A26" w14:paraId="0513F7D9" w14:textId="77777777" w:rsidTr="001665CD">
        <w:tc>
          <w:tcPr>
            <w:tcW w:w="3256" w:type="dxa"/>
          </w:tcPr>
          <w:p w14:paraId="1DD3833E" w14:textId="00ADBBD1" w:rsidR="001665CD" w:rsidRPr="000A2A26" w:rsidRDefault="001665CD" w:rsidP="001665CD">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Załącznik nr 2 do SWZ</w:t>
            </w:r>
          </w:p>
        </w:tc>
        <w:tc>
          <w:tcPr>
            <w:tcW w:w="5806" w:type="dxa"/>
          </w:tcPr>
          <w:p w14:paraId="565E9200" w14:textId="21BC375B" w:rsidR="001665CD" w:rsidRPr="000A2A26" w:rsidRDefault="0096457D" w:rsidP="001665CD">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Formularz cenowy</w:t>
            </w:r>
          </w:p>
        </w:tc>
      </w:tr>
      <w:tr w:rsidR="00594FA9" w:rsidRPr="000A2A26" w14:paraId="485D4CF0" w14:textId="77777777" w:rsidTr="001665CD">
        <w:tc>
          <w:tcPr>
            <w:tcW w:w="3256" w:type="dxa"/>
          </w:tcPr>
          <w:p w14:paraId="6A17FE3F" w14:textId="509A2442" w:rsidR="001665CD" w:rsidRPr="000A2A26" w:rsidRDefault="001665CD" w:rsidP="001665CD">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Załącznik nr 3 do SWZ</w:t>
            </w:r>
          </w:p>
        </w:tc>
        <w:tc>
          <w:tcPr>
            <w:tcW w:w="5806" w:type="dxa"/>
          </w:tcPr>
          <w:p w14:paraId="35819C7E" w14:textId="7B4F7AC7" w:rsidR="001665CD" w:rsidRPr="000A2A26" w:rsidRDefault="0096457D" w:rsidP="001665CD">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 xml:space="preserve">Wykaz </w:t>
            </w:r>
            <w:r w:rsidR="008C3441" w:rsidRPr="000A2A26">
              <w:rPr>
                <w:rFonts w:ascii="Times New Roman" w:eastAsia="Times New Roman" w:hAnsi="Times New Roman" w:cs="Times New Roman"/>
                <w:sz w:val="22"/>
                <w:szCs w:val="22"/>
              </w:rPr>
              <w:t>zawartych umów</w:t>
            </w:r>
          </w:p>
        </w:tc>
      </w:tr>
      <w:tr w:rsidR="00594FA9" w:rsidRPr="000A2A26" w14:paraId="653A617B" w14:textId="77777777" w:rsidTr="001665CD">
        <w:tc>
          <w:tcPr>
            <w:tcW w:w="3256" w:type="dxa"/>
          </w:tcPr>
          <w:p w14:paraId="3E5D71BF" w14:textId="451B34DB" w:rsidR="001665CD" w:rsidRPr="000A2A26" w:rsidRDefault="001665CD" w:rsidP="001665CD">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Załącznik nr 4 do SWZ</w:t>
            </w:r>
          </w:p>
        </w:tc>
        <w:tc>
          <w:tcPr>
            <w:tcW w:w="5806" w:type="dxa"/>
          </w:tcPr>
          <w:p w14:paraId="21E18F12" w14:textId="59D02B5F" w:rsidR="001665CD" w:rsidRPr="000A2A26" w:rsidRDefault="008C3441" w:rsidP="001665CD">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Istotne postanowienia umowy</w:t>
            </w:r>
          </w:p>
        </w:tc>
      </w:tr>
      <w:tr w:rsidR="00594FA9" w:rsidRPr="000A2A26" w14:paraId="68D77F97" w14:textId="77777777" w:rsidTr="001665CD">
        <w:tc>
          <w:tcPr>
            <w:tcW w:w="3256" w:type="dxa"/>
          </w:tcPr>
          <w:p w14:paraId="0BBA9184" w14:textId="66D7C216" w:rsidR="001665CD" w:rsidRPr="000A2A26" w:rsidRDefault="001665CD" w:rsidP="001665CD">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Załącznik nr 5 do SWZ</w:t>
            </w:r>
          </w:p>
        </w:tc>
        <w:tc>
          <w:tcPr>
            <w:tcW w:w="5806" w:type="dxa"/>
          </w:tcPr>
          <w:p w14:paraId="0F6D22AA" w14:textId="42A2F09B" w:rsidR="001665CD" w:rsidRPr="000A2A26" w:rsidRDefault="0096457D" w:rsidP="001665CD">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Oświadczenie dotyczące spełniania warunków udziału w postępowaniu i braku podstaw do wykluczenia</w:t>
            </w:r>
          </w:p>
        </w:tc>
      </w:tr>
      <w:tr w:rsidR="00594FA9" w:rsidRPr="000A2A26" w14:paraId="3A15CB17" w14:textId="77777777" w:rsidTr="001665CD">
        <w:tc>
          <w:tcPr>
            <w:tcW w:w="3256" w:type="dxa"/>
          </w:tcPr>
          <w:p w14:paraId="2E46A7A9" w14:textId="1F00EAD8" w:rsidR="001665CD" w:rsidRPr="000A2A26" w:rsidRDefault="001665CD" w:rsidP="001665CD">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Załącznik nr 6 do SWZ</w:t>
            </w:r>
          </w:p>
        </w:tc>
        <w:tc>
          <w:tcPr>
            <w:tcW w:w="5806" w:type="dxa"/>
          </w:tcPr>
          <w:p w14:paraId="679AD622" w14:textId="633E158F" w:rsidR="001665CD" w:rsidRPr="000A2A26" w:rsidRDefault="00F16C3B" w:rsidP="001665CD">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Oświadczenie o aktualności informacji</w:t>
            </w:r>
          </w:p>
        </w:tc>
      </w:tr>
      <w:tr w:rsidR="00594FA9" w:rsidRPr="000A2A26" w14:paraId="0EA76D5B" w14:textId="77777777" w:rsidTr="001665CD">
        <w:tc>
          <w:tcPr>
            <w:tcW w:w="3256" w:type="dxa"/>
          </w:tcPr>
          <w:p w14:paraId="711D0B0B" w14:textId="47B7E3C1" w:rsidR="00F16C3B" w:rsidRPr="000A2A26" w:rsidRDefault="00F16C3B" w:rsidP="00F16C3B">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Załącznik nr 7 do SWZ</w:t>
            </w:r>
          </w:p>
        </w:tc>
        <w:tc>
          <w:tcPr>
            <w:tcW w:w="5806" w:type="dxa"/>
          </w:tcPr>
          <w:p w14:paraId="023D8F19" w14:textId="68C4C4F5" w:rsidR="00F16C3B" w:rsidRPr="000A2A26" w:rsidRDefault="00F16C3B" w:rsidP="00F16C3B">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Zobowiązanie podmiotu trzeciego do oddania zasobów</w:t>
            </w:r>
          </w:p>
        </w:tc>
      </w:tr>
      <w:tr w:rsidR="00F16C3B" w:rsidRPr="000A2A26" w14:paraId="2A19FCC8" w14:textId="77777777" w:rsidTr="001665CD">
        <w:tc>
          <w:tcPr>
            <w:tcW w:w="3256" w:type="dxa"/>
          </w:tcPr>
          <w:p w14:paraId="481AE32C" w14:textId="1DAAE1B9" w:rsidR="00F16C3B" w:rsidRPr="000A2A26" w:rsidRDefault="00F16C3B" w:rsidP="00F16C3B">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Załącznik nr 8 do SWZ</w:t>
            </w:r>
          </w:p>
        </w:tc>
        <w:tc>
          <w:tcPr>
            <w:tcW w:w="5806" w:type="dxa"/>
          </w:tcPr>
          <w:p w14:paraId="4A89F8C8" w14:textId="5A0487C6" w:rsidR="00F16C3B" w:rsidRPr="000A2A26" w:rsidRDefault="00855DEF" w:rsidP="00F16C3B">
            <w:pPr>
              <w:tabs>
                <w:tab w:val="left" w:pos="364"/>
              </w:tabs>
              <w:spacing w:before="40" w:after="40" w:line="288" w:lineRule="auto"/>
              <w:jc w:val="both"/>
              <w:rPr>
                <w:rFonts w:ascii="Times New Roman" w:eastAsia="Times New Roman" w:hAnsi="Times New Roman" w:cs="Times New Roman"/>
                <w:sz w:val="22"/>
                <w:szCs w:val="22"/>
              </w:rPr>
            </w:pPr>
            <w:r w:rsidRPr="000A2A26">
              <w:rPr>
                <w:rFonts w:ascii="Times New Roman" w:eastAsia="Times New Roman" w:hAnsi="Times New Roman" w:cs="Times New Roman"/>
                <w:sz w:val="22"/>
                <w:szCs w:val="22"/>
              </w:rPr>
              <w:t>Wykaz obiektów oraz punktów poboru</w:t>
            </w:r>
          </w:p>
        </w:tc>
      </w:tr>
    </w:tbl>
    <w:p w14:paraId="063BB14B" w14:textId="77777777" w:rsidR="001665CD" w:rsidRPr="000A2A26" w:rsidRDefault="001665CD" w:rsidP="001665CD">
      <w:pPr>
        <w:tabs>
          <w:tab w:val="left" w:pos="364"/>
        </w:tabs>
        <w:spacing w:line="289" w:lineRule="auto"/>
        <w:jc w:val="both"/>
        <w:rPr>
          <w:rFonts w:ascii="Times New Roman" w:eastAsia="Times New Roman" w:hAnsi="Times New Roman" w:cs="Times New Roman"/>
          <w:color w:val="FF0000"/>
          <w:sz w:val="22"/>
          <w:szCs w:val="22"/>
        </w:rPr>
      </w:pPr>
    </w:p>
    <w:sectPr w:rsidR="001665CD" w:rsidRPr="000A2A26" w:rsidSect="00577A73">
      <w:headerReference w:type="default" r:id="rId20"/>
      <w:footerReference w:type="default" r:id="rId21"/>
      <w:headerReference w:type="first" r:id="rId22"/>
      <w:foot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86CBF" w14:textId="77777777" w:rsidR="009F6BDB" w:rsidRDefault="009F6BDB" w:rsidP="00577A73">
      <w:r>
        <w:separator/>
      </w:r>
    </w:p>
  </w:endnote>
  <w:endnote w:type="continuationSeparator" w:id="0">
    <w:p w14:paraId="625145C1" w14:textId="77777777" w:rsidR="009F6BDB" w:rsidRDefault="009F6BDB" w:rsidP="0057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1104569044"/>
      <w:docPartObj>
        <w:docPartGallery w:val="Page Numbers (Bottom of Page)"/>
        <w:docPartUnique/>
      </w:docPartObj>
    </w:sdtPr>
    <w:sdtEndPr/>
    <w:sdtContent>
      <w:sdt>
        <w:sdtPr>
          <w:rPr>
            <w:rFonts w:ascii="Times New Roman" w:hAnsi="Times New Roman" w:cs="Times New Roman"/>
            <w:sz w:val="22"/>
            <w:szCs w:val="22"/>
          </w:rPr>
          <w:id w:val="-1769616900"/>
          <w:docPartObj>
            <w:docPartGallery w:val="Page Numbers (Top of Page)"/>
            <w:docPartUnique/>
          </w:docPartObj>
        </w:sdtPr>
        <w:sdtEndPr/>
        <w:sdtContent>
          <w:p w14:paraId="3C601E33" w14:textId="77777777" w:rsidR="000E4167" w:rsidRPr="00577A73" w:rsidRDefault="000E4167" w:rsidP="00577A73">
            <w:pPr>
              <w:pStyle w:val="Stopka"/>
              <w:spacing w:before="480"/>
              <w:jc w:val="right"/>
              <w:rPr>
                <w:rFonts w:ascii="Times New Roman" w:hAnsi="Times New Roman" w:cs="Times New Roman"/>
                <w:sz w:val="22"/>
                <w:szCs w:val="22"/>
              </w:rPr>
            </w:pPr>
            <w:r w:rsidRPr="00577A73">
              <w:rPr>
                <w:rFonts w:ascii="Times New Roman" w:hAnsi="Times New Roman" w:cs="Times New Roman"/>
                <w:sz w:val="22"/>
                <w:szCs w:val="22"/>
              </w:rPr>
              <w:t xml:space="preserve">Strona </w:t>
            </w:r>
            <w:r w:rsidRPr="00577A73">
              <w:rPr>
                <w:rFonts w:ascii="Times New Roman" w:hAnsi="Times New Roman" w:cs="Times New Roman"/>
                <w:b/>
                <w:bCs/>
                <w:sz w:val="22"/>
                <w:szCs w:val="22"/>
              </w:rPr>
              <w:fldChar w:fldCharType="begin"/>
            </w:r>
            <w:r w:rsidRPr="00577A73">
              <w:rPr>
                <w:rFonts w:ascii="Times New Roman" w:hAnsi="Times New Roman" w:cs="Times New Roman"/>
                <w:b/>
                <w:bCs/>
                <w:sz w:val="22"/>
                <w:szCs w:val="22"/>
              </w:rPr>
              <w:instrText>PAGE</w:instrText>
            </w:r>
            <w:r w:rsidRPr="00577A73">
              <w:rPr>
                <w:rFonts w:ascii="Times New Roman" w:hAnsi="Times New Roman" w:cs="Times New Roman"/>
                <w:b/>
                <w:bCs/>
                <w:sz w:val="22"/>
                <w:szCs w:val="22"/>
              </w:rPr>
              <w:fldChar w:fldCharType="separate"/>
            </w:r>
            <w:r w:rsidR="000F20C5">
              <w:rPr>
                <w:rFonts w:ascii="Times New Roman" w:hAnsi="Times New Roman" w:cs="Times New Roman"/>
                <w:b/>
                <w:bCs/>
                <w:noProof/>
                <w:sz w:val="22"/>
                <w:szCs w:val="22"/>
              </w:rPr>
              <w:t>17</w:t>
            </w:r>
            <w:r w:rsidRPr="00577A73">
              <w:rPr>
                <w:rFonts w:ascii="Times New Roman" w:hAnsi="Times New Roman" w:cs="Times New Roman"/>
                <w:b/>
                <w:bCs/>
                <w:sz w:val="22"/>
                <w:szCs w:val="22"/>
              </w:rPr>
              <w:fldChar w:fldCharType="end"/>
            </w:r>
            <w:r w:rsidRPr="00577A73">
              <w:rPr>
                <w:rFonts w:ascii="Times New Roman" w:hAnsi="Times New Roman" w:cs="Times New Roman"/>
                <w:sz w:val="22"/>
                <w:szCs w:val="22"/>
              </w:rPr>
              <w:t xml:space="preserve"> z </w:t>
            </w:r>
            <w:r w:rsidRPr="00577A73">
              <w:rPr>
                <w:rFonts w:ascii="Times New Roman" w:hAnsi="Times New Roman" w:cs="Times New Roman"/>
                <w:b/>
                <w:bCs/>
                <w:sz w:val="22"/>
                <w:szCs w:val="22"/>
              </w:rPr>
              <w:fldChar w:fldCharType="begin"/>
            </w:r>
            <w:r w:rsidRPr="00577A73">
              <w:rPr>
                <w:rFonts w:ascii="Times New Roman" w:hAnsi="Times New Roman" w:cs="Times New Roman"/>
                <w:b/>
                <w:bCs/>
                <w:sz w:val="22"/>
                <w:szCs w:val="22"/>
              </w:rPr>
              <w:instrText>NUMPAGES</w:instrText>
            </w:r>
            <w:r w:rsidRPr="00577A73">
              <w:rPr>
                <w:rFonts w:ascii="Times New Roman" w:hAnsi="Times New Roman" w:cs="Times New Roman"/>
                <w:b/>
                <w:bCs/>
                <w:sz w:val="22"/>
                <w:szCs w:val="22"/>
              </w:rPr>
              <w:fldChar w:fldCharType="separate"/>
            </w:r>
            <w:r w:rsidR="000F20C5">
              <w:rPr>
                <w:rFonts w:ascii="Times New Roman" w:hAnsi="Times New Roman" w:cs="Times New Roman"/>
                <w:b/>
                <w:bCs/>
                <w:noProof/>
                <w:sz w:val="22"/>
                <w:szCs w:val="22"/>
              </w:rPr>
              <w:t>17</w:t>
            </w:r>
            <w:r w:rsidRPr="00577A73">
              <w:rPr>
                <w:rFonts w:ascii="Times New Roman" w:hAnsi="Times New Roman" w:cs="Times New Roman"/>
                <w:b/>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8511" w14:textId="77777777" w:rsidR="000E4167" w:rsidRPr="006F7074" w:rsidRDefault="000E4167" w:rsidP="000E4167">
    <w:pPr>
      <w:pStyle w:val="Stopka"/>
      <w:spacing w:before="480"/>
      <w:jc w:val="right"/>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E19FD" w14:textId="77777777" w:rsidR="009F6BDB" w:rsidRDefault="009F6BDB" w:rsidP="00577A73">
      <w:r>
        <w:separator/>
      </w:r>
    </w:p>
  </w:footnote>
  <w:footnote w:type="continuationSeparator" w:id="0">
    <w:p w14:paraId="295CB686" w14:textId="77777777" w:rsidR="009F6BDB" w:rsidRDefault="009F6BDB" w:rsidP="0057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25A5" w14:textId="390A874A" w:rsidR="000E4167" w:rsidRPr="00577A73" w:rsidRDefault="000E4167" w:rsidP="00577A73">
    <w:pPr>
      <w:pStyle w:val="Nagwek"/>
      <w:spacing w:after="480"/>
    </w:pPr>
    <w:r w:rsidRPr="0084523E">
      <w:rPr>
        <w:rFonts w:ascii="Times New Roman" w:eastAsia="Times New Roman" w:hAnsi="Times New Roman"/>
        <w:sz w:val="22"/>
      </w:rPr>
      <w:t xml:space="preserve">Nr postępowania: </w:t>
    </w:r>
    <w:r w:rsidR="0084523E" w:rsidRPr="0084523E">
      <w:rPr>
        <w:rFonts w:ascii="Times New Roman" w:eastAsia="Times New Roman" w:hAnsi="Times New Roman"/>
        <w:sz w:val="22"/>
      </w:rPr>
      <w:t>DAG/TP/13/21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EE3B6" w14:textId="77777777" w:rsidR="000E4167" w:rsidRDefault="000E4167" w:rsidP="000E4167">
    <w:pPr>
      <w:pStyle w:val="Nagwek"/>
      <w:spacing w:after="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81C4C62"/>
    <w:lvl w:ilvl="0" w:tplc="04150013">
      <w:start w:val="1"/>
      <w:numFmt w:val="upperRoman"/>
      <w:lvlText w:val="%1."/>
      <w:lvlJc w:val="righ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000006"/>
    <w:multiLevelType w:val="hybridMultilevel"/>
    <w:tmpl w:val="3804823E"/>
    <w:lvl w:ilvl="0" w:tplc="FFFFFFFF">
      <w:start w:val="9"/>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7724C6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5C482A9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2463B9E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1"/>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8"/>
    <w:multiLevelType w:val="hybridMultilevel"/>
    <w:tmpl w:val="520EED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B"/>
    <w:multiLevelType w:val="hybridMultilevel"/>
    <w:tmpl w:val="77AE35EA"/>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8E31A29"/>
    <w:multiLevelType w:val="hybridMultilevel"/>
    <w:tmpl w:val="907C7F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AFD3413"/>
    <w:multiLevelType w:val="multilevel"/>
    <w:tmpl w:val="C81438F2"/>
    <w:lvl w:ilvl="0">
      <w:start w:val="2"/>
      <w:numFmt w:val="decimal"/>
      <w:lvlText w:val="%1."/>
      <w:lvlJc w:val="left"/>
      <w:pPr>
        <w:ind w:left="360" w:hanging="360"/>
      </w:pPr>
      <w:rPr>
        <w:rFonts w:hint="default"/>
        <w:sz w:val="22"/>
      </w:rPr>
    </w:lvl>
    <w:lvl w:ilvl="1">
      <w:start w:val="1"/>
      <w:numFmt w:val="lowerLetter"/>
      <w:lvlText w:val="%2)"/>
      <w:lvlJc w:val="left"/>
      <w:pPr>
        <w:ind w:left="121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624ECC"/>
    <w:multiLevelType w:val="hybridMultilevel"/>
    <w:tmpl w:val="09C087C8"/>
    <w:lvl w:ilvl="0" w:tplc="153AB9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839BA"/>
    <w:multiLevelType w:val="hybridMultilevel"/>
    <w:tmpl w:val="9A7611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BB852F4"/>
    <w:multiLevelType w:val="hybridMultilevel"/>
    <w:tmpl w:val="1A00D53C"/>
    <w:lvl w:ilvl="0" w:tplc="EF3EBD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183BFB"/>
    <w:multiLevelType w:val="hybridMultilevel"/>
    <w:tmpl w:val="74F2F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B010FE"/>
    <w:multiLevelType w:val="hybridMultilevel"/>
    <w:tmpl w:val="6E74B55C"/>
    <w:lvl w:ilvl="0" w:tplc="1C649D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B12AB"/>
    <w:multiLevelType w:val="multilevel"/>
    <w:tmpl w:val="AE28A298"/>
    <w:lvl w:ilvl="0">
      <w:start w:val="1"/>
      <w:numFmt w:val="decimal"/>
      <w:lvlText w:val="%1."/>
      <w:lvlJc w:val="left"/>
      <w:pPr>
        <w:ind w:left="360" w:hanging="360"/>
      </w:pPr>
      <w:rPr>
        <w:sz w:val="22"/>
      </w:rPr>
    </w:lvl>
    <w:lvl w:ilvl="1">
      <w:start w:val="1"/>
      <w:numFmt w:val="lowerLetter"/>
      <w:lvlText w:val="%2)"/>
      <w:lvlJc w:val="left"/>
      <w:pPr>
        <w:ind w:left="72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A30C68"/>
    <w:multiLevelType w:val="hybridMultilevel"/>
    <w:tmpl w:val="38D6DC36"/>
    <w:lvl w:ilvl="0" w:tplc="A69AD35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7301247"/>
    <w:multiLevelType w:val="hybridMultilevel"/>
    <w:tmpl w:val="BCEC1A7A"/>
    <w:lvl w:ilvl="0" w:tplc="04150013">
      <w:start w:val="1"/>
      <w:numFmt w:val="upperRoman"/>
      <w:lvlText w:val="%1."/>
      <w:lvlJc w:val="righ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9" w15:restartNumberingAfterBreak="0">
    <w:nsid w:val="2AE01ED6"/>
    <w:multiLevelType w:val="multilevel"/>
    <w:tmpl w:val="AE28A298"/>
    <w:lvl w:ilvl="0">
      <w:start w:val="1"/>
      <w:numFmt w:val="decimal"/>
      <w:lvlText w:val="%1."/>
      <w:lvlJc w:val="left"/>
      <w:pPr>
        <w:ind w:left="360" w:hanging="360"/>
      </w:pPr>
      <w:rPr>
        <w:sz w:val="22"/>
      </w:rPr>
    </w:lvl>
    <w:lvl w:ilvl="1">
      <w:start w:val="1"/>
      <w:numFmt w:val="lowerLetter"/>
      <w:lvlText w:val="%2)"/>
      <w:lvlJc w:val="left"/>
      <w:pPr>
        <w:ind w:left="121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4D11A2"/>
    <w:multiLevelType w:val="hybridMultilevel"/>
    <w:tmpl w:val="7A22DC74"/>
    <w:lvl w:ilvl="0" w:tplc="CEB2FEAA">
      <w:start w:val="1"/>
      <w:numFmt w:val="decimal"/>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1" w15:restartNumberingAfterBreak="0">
    <w:nsid w:val="2EB62ACA"/>
    <w:multiLevelType w:val="multilevel"/>
    <w:tmpl w:val="AE28A298"/>
    <w:lvl w:ilvl="0">
      <w:start w:val="1"/>
      <w:numFmt w:val="decimal"/>
      <w:lvlText w:val="%1."/>
      <w:lvlJc w:val="left"/>
      <w:pPr>
        <w:ind w:left="364" w:hanging="360"/>
      </w:pPr>
      <w:rPr>
        <w:sz w:val="22"/>
      </w:rPr>
    </w:lvl>
    <w:lvl w:ilvl="1">
      <w:start w:val="1"/>
      <w:numFmt w:val="lowerLetter"/>
      <w:lvlText w:val="%2)"/>
      <w:lvlJc w:val="left"/>
      <w:pPr>
        <w:ind w:left="724" w:hanging="360"/>
      </w:pPr>
      <w:rPr>
        <w:sz w:val="22"/>
      </w:rPr>
    </w:lvl>
    <w:lvl w:ilvl="2">
      <w:start w:val="1"/>
      <w:numFmt w:val="lowerRoman"/>
      <w:lvlText w:val="%3)"/>
      <w:lvlJc w:val="left"/>
      <w:pPr>
        <w:ind w:left="1084" w:hanging="360"/>
      </w:pPr>
    </w:lvl>
    <w:lvl w:ilvl="3">
      <w:start w:val="1"/>
      <w:numFmt w:val="decimal"/>
      <w:lvlText w:val="(%4)"/>
      <w:lvlJc w:val="left"/>
      <w:pPr>
        <w:ind w:left="1444" w:hanging="360"/>
      </w:pPr>
    </w:lvl>
    <w:lvl w:ilvl="4">
      <w:start w:val="1"/>
      <w:numFmt w:val="lowerLetter"/>
      <w:lvlText w:val="(%5)"/>
      <w:lvlJc w:val="left"/>
      <w:pPr>
        <w:ind w:left="1804" w:hanging="360"/>
      </w:pPr>
    </w:lvl>
    <w:lvl w:ilvl="5">
      <w:start w:val="1"/>
      <w:numFmt w:val="lowerRoman"/>
      <w:lvlText w:val="(%6)"/>
      <w:lvlJc w:val="left"/>
      <w:pPr>
        <w:ind w:left="2164" w:hanging="360"/>
      </w:pPr>
    </w:lvl>
    <w:lvl w:ilvl="6">
      <w:start w:val="1"/>
      <w:numFmt w:val="decimal"/>
      <w:lvlText w:val="%7."/>
      <w:lvlJc w:val="left"/>
      <w:pPr>
        <w:ind w:left="2524" w:hanging="360"/>
      </w:pPr>
    </w:lvl>
    <w:lvl w:ilvl="7">
      <w:start w:val="1"/>
      <w:numFmt w:val="lowerLetter"/>
      <w:lvlText w:val="%8."/>
      <w:lvlJc w:val="left"/>
      <w:pPr>
        <w:ind w:left="2884" w:hanging="360"/>
      </w:pPr>
    </w:lvl>
    <w:lvl w:ilvl="8">
      <w:start w:val="1"/>
      <w:numFmt w:val="lowerRoman"/>
      <w:lvlText w:val="%9."/>
      <w:lvlJc w:val="left"/>
      <w:pPr>
        <w:ind w:left="3244" w:hanging="360"/>
      </w:pPr>
    </w:lvl>
  </w:abstractNum>
  <w:abstractNum w:abstractNumId="22" w15:restartNumberingAfterBreak="0">
    <w:nsid w:val="2EE368B1"/>
    <w:multiLevelType w:val="hybridMultilevel"/>
    <w:tmpl w:val="AAF6387C"/>
    <w:lvl w:ilvl="0" w:tplc="EF42350E">
      <w:start w:val="1"/>
      <w:numFmt w:val="decimal"/>
      <w:lvlText w:val="%1."/>
      <w:lvlJc w:val="left"/>
      <w:pPr>
        <w:ind w:left="357" w:hanging="357"/>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2F256616"/>
    <w:multiLevelType w:val="multilevel"/>
    <w:tmpl w:val="AE28A298"/>
    <w:lvl w:ilvl="0">
      <w:start w:val="1"/>
      <w:numFmt w:val="decimal"/>
      <w:lvlText w:val="%1."/>
      <w:lvlJc w:val="left"/>
      <w:pPr>
        <w:ind w:left="360" w:hanging="360"/>
      </w:pPr>
      <w:rPr>
        <w:sz w:val="22"/>
      </w:rPr>
    </w:lvl>
    <w:lvl w:ilvl="1">
      <w:start w:val="1"/>
      <w:numFmt w:val="lowerLetter"/>
      <w:lvlText w:val="%2)"/>
      <w:lvlJc w:val="left"/>
      <w:pPr>
        <w:ind w:left="72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6CC7EB3"/>
    <w:multiLevelType w:val="multilevel"/>
    <w:tmpl w:val="AE28A298"/>
    <w:lvl w:ilvl="0">
      <w:start w:val="1"/>
      <w:numFmt w:val="decimal"/>
      <w:lvlText w:val="%1."/>
      <w:lvlJc w:val="left"/>
      <w:pPr>
        <w:ind w:left="360" w:hanging="360"/>
      </w:pPr>
      <w:rPr>
        <w:sz w:val="22"/>
      </w:rPr>
    </w:lvl>
    <w:lvl w:ilvl="1">
      <w:start w:val="1"/>
      <w:numFmt w:val="lowerLetter"/>
      <w:lvlText w:val="%2)"/>
      <w:lvlJc w:val="left"/>
      <w:pPr>
        <w:ind w:left="72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8175AF"/>
    <w:multiLevelType w:val="hybridMultilevel"/>
    <w:tmpl w:val="3990BC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4E151F"/>
    <w:multiLevelType w:val="multilevel"/>
    <w:tmpl w:val="AE28A298"/>
    <w:lvl w:ilvl="0">
      <w:start w:val="1"/>
      <w:numFmt w:val="decimal"/>
      <w:lvlText w:val="%1."/>
      <w:lvlJc w:val="left"/>
      <w:pPr>
        <w:ind w:left="360" w:hanging="360"/>
      </w:pPr>
      <w:rPr>
        <w:sz w:val="22"/>
      </w:rPr>
    </w:lvl>
    <w:lvl w:ilvl="1">
      <w:start w:val="1"/>
      <w:numFmt w:val="lowerLetter"/>
      <w:lvlText w:val="%2)"/>
      <w:lvlJc w:val="left"/>
      <w:pPr>
        <w:ind w:left="72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692C3E"/>
    <w:multiLevelType w:val="hybridMultilevel"/>
    <w:tmpl w:val="EA2079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F0F55E2"/>
    <w:multiLevelType w:val="hybridMultilevel"/>
    <w:tmpl w:val="02304D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3F99230E"/>
    <w:multiLevelType w:val="hybridMultilevel"/>
    <w:tmpl w:val="C770CBAE"/>
    <w:lvl w:ilvl="0" w:tplc="801C47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F06317"/>
    <w:multiLevelType w:val="hybridMultilevel"/>
    <w:tmpl w:val="BA1085C0"/>
    <w:lvl w:ilvl="0" w:tplc="D54E91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1A10A4"/>
    <w:multiLevelType w:val="hybridMultilevel"/>
    <w:tmpl w:val="82F6BF06"/>
    <w:lvl w:ilvl="0" w:tplc="CA406F5C">
      <w:start w:val="1"/>
      <w:numFmt w:val="decimal"/>
      <w:lvlText w:val="%1)"/>
      <w:lvlJc w:val="left"/>
      <w:pPr>
        <w:ind w:left="724" w:hanging="360"/>
      </w:pPr>
      <w:rPr>
        <w:rFonts w:hint="default"/>
        <w:b w:val="0"/>
        <w:sz w:val="22"/>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2" w15:restartNumberingAfterBreak="0">
    <w:nsid w:val="44203FE5"/>
    <w:multiLevelType w:val="hybridMultilevel"/>
    <w:tmpl w:val="D280F4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4C622C6"/>
    <w:multiLevelType w:val="hybridMultilevel"/>
    <w:tmpl w:val="65282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79746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E320C06"/>
    <w:multiLevelType w:val="hybridMultilevel"/>
    <w:tmpl w:val="CA2C9C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E8E6625"/>
    <w:multiLevelType w:val="multilevel"/>
    <w:tmpl w:val="A25C1220"/>
    <w:lvl w:ilvl="0">
      <w:start w:val="15"/>
      <w:numFmt w:val="decimal"/>
      <w:lvlText w:val="%1."/>
      <w:lvlJc w:val="left"/>
      <w:pPr>
        <w:ind w:left="405" w:hanging="405"/>
      </w:pPr>
      <w:rPr>
        <w:rFonts w:hint="default"/>
        <w:sz w:val="22"/>
        <w:szCs w:val="22"/>
      </w:rPr>
    </w:lvl>
    <w:lvl w:ilvl="1">
      <w:start w:val="1"/>
      <w:numFmt w:val="decimal"/>
      <w:lvlText w:val="%1.%2."/>
      <w:lvlJc w:val="left"/>
      <w:pPr>
        <w:ind w:left="765" w:hanging="405"/>
      </w:pPr>
      <w:rPr>
        <w:rFonts w:hint="default"/>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10A29D9"/>
    <w:multiLevelType w:val="hybridMultilevel"/>
    <w:tmpl w:val="6BF650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4A50C17"/>
    <w:multiLevelType w:val="hybridMultilevel"/>
    <w:tmpl w:val="D988D6BA"/>
    <w:lvl w:ilvl="0" w:tplc="30662A8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B2448F3"/>
    <w:multiLevelType w:val="multilevel"/>
    <w:tmpl w:val="A25C1220"/>
    <w:lvl w:ilvl="0">
      <w:start w:val="15"/>
      <w:numFmt w:val="decimal"/>
      <w:lvlText w:val="%1."/>
      <w:lvlJc w:val="left"/>
      <w:pPr>
        <w:ind w:left="405" w:hanging="405"/>
      </w:pPr>
      <w:rPr>
        <w:rFonts w:hint="default"/>
        <w:sz w:val="22"/>
        <w:szCs w:val="22"/>
      </w:rPr>
    </w:lvl>
    <w:lvl w:ilvl="1">
      <w:start w:val="1"/>
      <w:numFmt w:val="decimal"/>
      <w:lvlText w:val="%1.%2."/>
      <w:lvlJc w:val="left"/>
      <w:pPr>
        <w:ind w:left="765" w:hanging="405"/>
      </w:pPr>
      <w:rPr>
        <w:rFonts w:hint="default"/>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3BF6836"/>
    <w:multiLevelType w:val="hybridMultilevel"/>
    <w:tmpl w:val="65282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BEC1431"/>
    <w:multiLevelType w:val="multilevel"/>
    <w:tmpl w:val="AE28A298"/>
    <w:lvl w:ilvl="0">
      <w:start w:val="1"/>
      <w:numFmt w:val="decimal"/>
      <w:lvlText w:val="%1."/>
      <w:lvlJc w:val="left"/>
      <w:pPr>
        <w:ind w:left="360" w:hanging="360"/>
      </w:pPr>
      <w:rPr>
        <w:sz w:val="22"/>
      </w:rPr>
    </w:lvl>
    <w:lvl w:ilvl="1">
      <w:start w:val="1"/>
      <w:numFmt w:val="lowerLetter"/>
      <w:lvlText w:val="%2)"/>
      <w:lvlJc w:val="left"/>
      <w:pPr>
        <w:ind w:left="72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0D62339"/>
    <w:multiLevelType w:val="hybridMultilevel"/>
    <w:tmpl w:val="921019D6"/>
    <w:lvl w:ilvl="0" w:tplc="1FD44DA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E60B10"/>
    <w:multiLevelType w:val="hybridMultilevel"/>
    <w:tmpl w:val="EE248276"/>
    <w:lvl w:ilvl="0" w:tplc="F08231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4B39E6"/>
    <w:multiLevelType w:val="hybridMultilevel"/>
    <w:tmpl w:val="FB22E6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901648F"/>
    <w:multiLevelType w:val="hybridMultilevel"/>
    <w:tmpl w:val="16204C96"/>
    <w:lvl w:ilvl="0" w:tplc="8F0411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9231D2"/>
    <w:multiLevelType w:val="hybridMultilevel"/>
    <w:tmpl w:val="9F6CA48C"/>
    <w:lvl w:ilvl="0" w:tplc="49B889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9D2136"/>
    <w:multiLevelType w:val="hybridMultilevel"/>
    <w:tmpl w:val="99BAF5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ACA625D"/>
    <w:multiLevelType w:val="hybridMultilevel"/>
    <w:tmpl w:val="A1361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D8C27E2"/>
    <w:multiLevelType w:val="hybridMultilevel"/>
    <w:tmpl w:val="61D823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4"/>
  </w:num>
  <w:num w:numId="3">
    <w:abstractNumId w:val="23"/>
  </w:num>
  <w:num w:numId="4">
    <w:abstractNumId w:val="1"/>
  </w:num>
  <w:num w:numId="5">
    <w:abstractNumId w:val="2"/>
  </w:num>
  <w:num w:numId="6">
    <w:abstractNumId w:val="16"/>
  </w:num>
  <w:num w:numId="7">
    <w:abstractNumId w:val="4"/>
  </w:num>
  <w:num w:numId="8">
    <w:abstractNumId w:val="36"/>
  </w:num>
  <w:num w:numId="9">
    <w:abstractNumId w:val="3"/>
  </w:num>
  <w:num w:numId="10">
    <w:abstractNumId w:val="5"/>
  </w:num>
  <w:num w:numId="11">
    <w:abstractNumId w:val="39"/>
  </w:num>
  <w:num w:numId="12">
    <w:abstractNumId w:val="24"/>
  </w:num>
  <w:num w:numId="13">
    <w:abstractNumId w:val="41"/>
  </w:num>
  <w:num w:numId="14">
    <w:abstractNumId w:val="19"/>
  </w:num>
  <w:num w:numId="15">
    <w:abstractNumId w:val="43"/>
  </w:num>
  <w:num w:numId="16">
    <w:abstractNumId w:val="21"/>
  </w:num>
  <w:num w:numId="17">
    <w:abstractNumId w:val="6"/>
  </w:num>
  <w:num w:numId="18">
    <w:abstractNumId w:val="20"/>
  </w:num>
  <w:num w:numId="19">
    <w:abstractNumId w:val="10"/>
  </w:num>
  <w:num w:numId="20">
    <w:abstractNumId w:val="18"/>
  </w:num>
  <w:num w:numId="21">
    <w:abstractNumId w:val="38"/>
  </w:num>
  <w:num w:numId="22">
    <w:abstractNumId w:val="32"/>
  </w:num>
  <w:num w:numId="23">
    <w:abstractNumId w:val="13"/>
  </w:num>
  <w:num w:numId="24">
    <w:abstractNumId w:val="11"/>
  </w:num>
  <w:num w:numId="25">
    <w:abstractNumId w:val="37"/>
  </w:num>
  <w:num w:numId="26">
    <w:abstractNumId w:val="14"/>
  </w:num>
  <w:num w:numId="27">
    <w:abstractNumId w:val="40"/>
  </w:num>
  <w:num w:numId="28">
    <w:abstractNumId w:val="42"/>
  </w:num>
  <w:num w:numId="29">
    <w:abstractNumId w:val="33"/>
  </w:num>
  <w:num w:numId="30">
    <w:abstractNumId w:val="7"/>
  </w:num>
  <w:num w:numId="31">
    <w:abstractNumId w:val="8"/>
  </w:num>
  <w:num w:numId="32">
    <w:abstractNumId w:val="31"/>
  </w:num>
  <w:num w:numId="33">
    <w:abstractNumId w:val="22"/>
  </w:num>
  <w:num w:numId="34">
    <w:abstractNumId w:val="44"/>
  </w:num>
  <w:num w:numId="35">
    <w:abstractNumId w:val="29"/>
  </w:num>
  <w:num w:numId="36">
    <w:abstractNumId w:val="25"/>
  </w:num>
  <w:num w:numId="37">
    <w:abstractNumId w:val="30"/>
  </w:num>
  <w:num w:numId="38">
    <w:abstractNumId w:val="9"/>
  </w:num>
  <w:num w:numId="39">
    <w:abstractNumId w:val="27"/>
  </w:num>
  <w:num w:numId="40">
    <w:abstractNumId w:val="46"/>
  </w:num>
  <w:num w:numId="41">
    <w:abstractNumId w:val="47"/>
  </w:num>
  <w:num w:numId="42">
    <w:abstractNumId w:val="35"/>
  </w:num>
  <w:num w:numId="43">
    <w:abstractNumId w:val="12"/>
  </w:num>
  <w:num w:numId="44">
    <w:abstractNumId w:val="17"/>
  </w:num>
  <w:num w:numId="45">
    <w:abstractNumId w:val="45"/>
  </w:num>
  <w:num w:numId="46">
    <w:abstractNumId w:val="15"/>
  </w:num>
  <w:num w:numId="47">
    <w:abstractNumId w:val="28"/>
  </w:num>
  <w:num w:numId="48">
    <w:abstractNumId w:val="48"/>
  </w:num>
  <w:num w:numId="49">
    <w:abstractNumId w:val="49"/>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A73"/>
    <w:rsid w:val="00030CD1"/>
    <w:rsid w:val="000414AE"/>
    <w:rsid w:val="000A2A26"/>
    <w:rsid w:val="000E4167"/>
    <w:rsid w:val="000F20C5"/>
    <w:rsid w:val="00161B2C"/>
    <w:rsid w:val="001665CD"/>
    <w:rsid w:val="001A64DC"/>
    <w:rsid w:val="001B190D"/>
    <w:rsid w:val="001F5C4A"/>
    <w:rsid w:val="00271DD7"/>
    <w:rsid w:val="00284F49"/>
    <w:rsid w:val="0029011E"/>
    <w:rsid w:val="002A27FE"/>
    <w:rsid w:val="00333373"/>
    <w:rsid w:val="003C0958"/>
    <w:rsid w:val="003C4DF4"/>
    <w:rsid w:val="003E4409"/>
    <w:rsid w:val="00412F8D"/>
    <w:rsid w:val="00422192"/>
    <w:rsid w:val="004664DC"/>
    <w:rsid w:val="004845DC"/>
    <w:rsid w:val="0049495B"/>
    <w:rsid w:val="004F0F3D"/>
    <w:rsid w:val="00577A73"/>
    <w:rsid w:val="005873BC"/>
    <w:rsid w:val="00594FA9"/>
    <w:rsid w:val="005F039F"/>
    <w:rsid w:val="006106A5"/>
    <w:rsid w:val="00623644"/>
    <w:rsid w:val="00631346"/>
    <w:rsid w:val="007056DC"/>
    <w:rsid w:val="007324DC"/>
    <w:rsid w:val="007C2D4C"/>
    <w:rsid w:val="007F2838"/>
    <w:rsid w:val="008075DA"/>
    <w:rsid w:val="0084523E"/>
    <w:rsid w:val="00855DEF"/>
    <w:rsid w:val="00871E89"/>
    <w:rsid w:val="00894F3E"/>
    <w:rsid w:val="008C3441"/>
    <w:rsid w:val="00947110"/>
    <w:rsid w:val="00954FEF"/>
    <w:rsid w:val="0096457D"/>
    <w:rsid w:val="009B0085"/>
    <w:rsid w:val="009C55E5"/>
    <w:rsid w:val="009E73F9"/>
    <w:rsid w:val="009F6BDB"/>
    <w:rsid w:val="00A12309"/>
    <w:rsid w:val="00A57E01"/>
    <w:rsid w:val="00AB4D94"/>
    <w:rsid w:val="00B277BD"/>
    <w:rsid w:val="00B5066F"/>
    <w:rsid w:val="00BB27DA"/>
    <w:rsid w:val="00BD20CF"/>
    <w:rsid w:val="00BF6A7A"/>
    <w:rsid w:val="00C24C28"/>
    <w:rsid w:val="00C43CAA"/>
    <w:rsid w:val="00C64152"/>
    <w:rsid w:val="00CE6F77"/>
    <w:rsid w:val="00D1192E"/>
    <w:rsid w:val="00D23150"/>
    <w:rsid w:val="00D35334"/>
    <w:rsid w:val="00D40D0C"/>
    <w:rsid w:val="00D6044B"/>
    <w:rsid w:val="00D70099"/>
    <w:rsid w:val="00DF2180"/>
    <w:rsid w:val="00E16E12"/>
    <w:rsid w:val="00E30AF7"/>
    <w:rsid w:val="00EC39AF"/>
    <w:rsid w:val="00F10173"/>
    <w:rsid w:val="00F16C3B"/>
    <w:rsid w:val="00F27471"/>
    <w:rsid w:val="00F27E28"/>
    <w:rsid w:val="00F94057"/>
    <w:rsid w:val="00FB2675"/>
    <w:rsid w:val="00FB7B84"/>
    <w:rsid w:val="00FE1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EF91"/>
  <w15:chartTrackingRefBased/>
  <w15:docId w15:val="{9833273E-3D09-4E80-ABEA-1ACC14C5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7A73"/>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7A73"/>
    <w:pPr>
      <w:tabs>
        <w:tab w:val="center" w:pos="4536"/>
        <w:tab w:val="right" w:pos="9072"/>
      </w:tabs>
    </w:pPr>
  </w:style>
  <w:style w:type="character" w:customStyle="1" w:styleId="NagwekZnak">
    <w:name w:val="Nagłówek Znak"/>
    <w:basedOn w:val="Domylnaczcionkaakapitu"/>
    <w:link w:val="Nagwek"/>
    <w:uiPriority w:val="99"/>
    <w:rsid w:val="00577A73"/>
    <w:rPr>
      <w:rFonts w:ascii="Calibri" w:eastAsia="Calibri" w:hAnsi="Calibri" w:cs="Arial"/>
      <w:sz w:val="20"/>
      <w:szCs w:val="20"/>
      <w:lang w:eastAsia="pl-PL"/>
    </w:rPr>
  </w:style>
  <w:style w:type="paragraph" w:styleId="Stopka">
    <w:name w:val="footer"/>
    <w:basedOn w:val="Normalny"/>
    <w:link w:val="StopkaZnak"/>
    <w:uiPriority w:val="99"/>
    <w:unhideWhenUsed/>
    <w:rsid w:val="00577A73"/>
    <w:pPr>
      <w:tabs>
        <w:tab w:val="center" w:pos="4536"/>
        <w:tab w:val="right" w:pos="9072"/>
      </w:tabs>
    </w:pPr>
  </w:style>
  <w:style w:type="character" w:customStyle="1" w:styleId="StopkaZnak">
    <w:name w:val="Stopka Znak"/>
    <w:basedOn w:val="Domylnaczcionkaakapitu"/>
    <w:link w:val="Stopka"/>
    <w:uiPriority w:val="99"/>
    <w:rsid w:val="00577A73"/>
    <w:rPr>
      <w:rFonts w:ascii="Calibri" w:eastAsia="Calibri" w:hAnsi="Calibri" w:cs="Arial"/>
      <w:sz w:val="20"/>
      <w:szCs w:val="20"/>
      <w:lang w:eastAsia="pl-PL"/>
    </w:rPr>
  </w:style>
  <w:style w:type="paragraph" w:styleId="Akapitzlist">
    <w:name w:val="List Paragraph"/>
    <w:basedOn w:val="Normalny"/>
    <w:link w:val="AkapitzlistZnak"/>
    <w:uiPriority w:val="34"/>
    <w:qFormat/>
    <w:rsid w:val="00577A73"/>
    <w:pPr>
      <w:ind w:left="720"/>
      <w:contextualSpacing/>
    </w:pPr>
  </w:style>
  <w:style w:type="paragraph" w:styleId="Tekstdymka">
    <w:name w:val="Balloon Text"/>
    <w:basedOn w:val="Normalny"/>
    <w:link w:val="TekstdymkaZnak"/>
    <w:uiPriority w:val="99"/>
    <w:semiHidden/>
    <w:unhideWhenUsed/>
    <w:rsid w:val="00623644"/>
    <w:pPr>
      <w:suppressAutoHyphens/>
      <w:overflowPunct w:val="0"/>
      <w:autoSpaceDE w:val="0"/>
      <w:textAlignment w:val="baseline"/>
    </w:pPr>
    <w:rPr>
      <w:rFonts w:ascii="Segoe UI" w:eastAsia="Times New Roman" w:hAnsi="Segoe UI" w:cs="Segoe UI"/>
      <w:sz w:val="18"/>
      <w:szCs w:val="18"/>
      <w:lang w:eastAsia="ar-SA"/>
    </w:rPr>
  </w:style>
  <w:style w:type="character" w:customStyle="1" w:styleId="TekstdymkaZnak">
    <w:name w:val="Tekst dymka Znak"/>
    <w:basedOn w:val="Domylnaczcionkaakapitu"/>
    <w:link w:val="Tekstdymka"/>
    <w:uiPriority w:val="99"/>
    <w:semiHidden/>
    <w:rsid w:val="00623644"/>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F27471"/>
    <w:rPr>
      <w:sz w:val="16"/>
      <w:szCs w:val="16"/>
    </w:rPr>
  </w:style>
  <w:style w:type="paragraph" w:styleId="Tekstkomentarza">
    <w:name w:val="annotation text"/>
    <w:basedOn w:val="Normalny"/>
    <w:link w:val="TekstkomentarzaZnak"/>
    <w:uiPriority w:val="99"/>
    <w:semiHidden/>
    <w:unhideWhenUsed/>
    <w:rsid w:val="00F27471"/>
  </w:style>
  <w:style w:type="character" w:customStyle="1" w:styleId="TekstkomentarzaZnak">
    <w:name w:val="Tekst komentarza Znak"/>
    <w:basedOn w:val="Domylnaczcionkaakapitu"/>
    <w:link w:val="Tekstkomentarza"/>
    <w:uiPriority w:val="99"/>
    <w:semiHidden/>
    <w:rsid w:val="00F27471"/>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F27471"/>
    <w:rPr>
      <w:b/>
      <w:bCs/>
    </w:rPr>
  </w:style>
  <w:style w:type="character" w:customStyle="1" w:styleId="TematkomentarzaZnak">
    <w:name w:val="Temat komentarza Znak"/>
    <w:basedOn w:val="TekstkomentarzaZnak"/>
    <w:link w:val="Tematkomentarza"/>
    <w:uiPriority w:val="99"/>
    <w:semiHidden/>
    <w:rsid w:val="00F27471"/>
    <w:rPr>
      <w:rFonts w:ascii="Calibri" w:eastAsia="Calibri" w:hAnsi="Calibri" w:cs="Arial"/>
      <w:b/>
      <w:bCs/>
      <w:sz w:val="20"/>
      <w:szCs w:val="20"/>
      <w:lang w:eastAsia="pl-PL"/>
    </w:rPr>
  </w:style>
  <w:style w:type="paragraph" w:styleId="Bezodstpw">
    <w:name w:val="No Spacing"/>
    <w:uiPriority w:val="1"/>
    <w:qFormat/>
    <w:rsid w:val="00C43CAA"/>
    <w:pPr>
      <w:spacing w:after="0" w:line="240" w:lineRule="auto"/>
    </w:pPr>
  </w:style>
  <w:style w:type="table" w:styleId="Tabela-Siatka">
    <w:name w:val="Table Grid"/>
    <w:basedOn w:val="Standardowy"/>
    <w:uiPriority w:val="39"/>
    <w:rsid w:val="00C43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C43CAA"/>
    <w:pPr>
      <w:widowControl w:val="0"/>
      <w:autoSpaceDE w:val="0"/>
      <w:autoSpaceDN w:val="0"/>
      <w:adjustRightInd w:val="0"/>
      <w:jc w:val="both"/>
    </w:pPr>
    <w:rPr>
      <w:rFonts w:ascii="Arial" w:eastAsia="Times New Roman" w:hAnsi="Arial"/>
      <w:noProof/>
      <w:sz w:val="24"/>
      <w:szCs w:val="24"/>
    </w:rPr>
  </w:style>
  <w:style w:type="character" w:customStyle="1" w:styleId="TekstpodstawowyZnak">
    <w:name w:val="Tekst podstawowy Znak"/>
    <w:basedOn w:val="Domylnaczcionkaakapitu"/>
    <w:link w:val="Tekstpodstawowy"/>
    <w:uiPriority w:val="99"/>
    <w:rsid w:val="00C43CAA"/>
    <w:rPr>
      <w:rFonts w:ascii="Arial" w:eastAsia="Times New Roman" w:hAnsi="Arial" w:cs="Arial"/>
      <w:noProof/>
      <w:sz w:val="24"/>
      <w:szCs w:val="24"/>
      <w:lang w:eastAsia="pl-PL"/>
    </w:rPr>
  </w:style>
  <w:style w:type="paragraph" w:styleId="NormalnyWeb">
    <w:name w:val="Normal (Web)"/>
    <w:basedOn w:val="Normalny"/>
    <w:uiPriority w:val="99"/>
    <w:rsid w:val="00C43CAA"/>
    <w:pPr>
      <w:suppressAutoHyphens/>
      <w:spacing w:before="280" w:after="119"/>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271DD7"/>
    <w:rPr>
      <w:color w:val="0563C1" w:themeColor="hyperlink"/>
      <w:u w:val="single"/>
    </w:rPr>
  </w:style>
  <w:style w:type="character" w:styleId="Nierozpoznanawzmianka">
    <w:name w:val="Unresolved Mention"/>
    <w:basedOn w:val="Domylnaczcionkaakapitu"/>
    <w:uiPriority w:val="99"/>
    <w:semiHidden/>
    <w:unhideWhenUsed/>
    <w:rsid w:val="00271DD7"/>
    <w:rPr>
      <w:color w:val="605E5C"/>
      <w:shd w:val="clear" w:color="auto" w:fill="E1DFDD"/>
    </w:rPr>
  </w:style>
  <w:style w:type="character" w:customStyle="1" w:styleId="AkapitzlistZnak">
    <w:name w:val="Akapit z listą Znak"/>
    <w:link w:val="Akapitzlist"/>
    <w:uiPriority w:val="34"/>
    <w:qFormat/>
    <w:locked/>
    <w:rsid w:val="00C64152"/>
    <w:rPr>
      <w:rFonts w:ascii="Calibri" w:eastAsia="Calibri" w:hAnsi="Calibri" w:cs="Arial"/>
      <w:sz w:val="20"/>
      <w:szCs w:val="20"/>
      <w:lang w:eastAsia="pl-PL"/>
    </w:rPr>
  </w:style>
  <w:style w:type="character" w:customStyle="1" w:styleId="markedcontent">
    <w:name w:val="markedcontent"/>
    <w:basedOn w:val="Domylnaczcionkaakapitu"/>
    <w:rsid w:val="00AB4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zdzislaw.swiatek@pwste.edu.pl" TargetMode="External"/><Relationship Id="rId18" Type="http://schemas.openxmlformats.org/officeDocument/2006/relationships/hyperlink" Target="https://miniportal.uzp.gov.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wste@pwste.edu.pl" TargetMode="External"/><Relationship Id="rId12" Type="http://schemas.openxmlformats.org/officeDocument/2006/relationships/hyperlink" Target="mailto:ewelina.krzyzanowska@pwste.edu.pl" TargetMode="External"/><Relationship Id="rId17" Type="http://schemas.openxmlformats.org/officeDocument/2006/relationships/hyperlink" Target="https://miniportal.uzp.gov.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ag@pwste.edu.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g@pwste.edu.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iniportal.uzp.gov.pl/" TargetMode="External"/><Relationship Id="rId23" Type="http://schemas.openxmlformats.org/officeDocument/2006/relationships/footer" Target="footer2.xml"/><Relationship Id="rId10" Type="http://schemas.openxmlformats.org/officeDocument/2006/relationships/hyperlink" Target="https://epuap.gov.pl/wps/portal" TargetMode="External"/><Relationship Id="rId19" Type="http://schemas.openxmlformats.org/officeDocument/2006/relationships/hyperlink" Target="http://bip.pwste.edu.pl/" TargetMode="External"/><Relationship Id="rId4" Type="http://schemas.openxmlformats.org/officeDocument/2006/relationships/webSettings" Target="webSettings.xml"/><Relationship Id="rId9" Type="http://schemas.openxmlformats.org/officeDocument/2006/relationships/hyperlink" Target="mailto:iod@pwste.edu.pl" TargetMode="External"/><Relationship Id="rId14" Type="http://schemas.openxmlformats.org/officeDocument/2006/relationships/hyperlink" Target="mailto:agata.wlazlo@pwste.edu.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17</Pages>
  <Words>6692</Words>
  <Characters>40154</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Ewelina Krzyżanowska</cp:lastModifiedBy>
  <cp:revision>27</cp:revision>
  <cp:lastPrinted>2021-11-24T13:02:00Z</cp:lastPrinted>
  <dcterms:created xsi:type="dcterms:W3CDTF">2021-11-23T20:46:00Z</dcterms:created>
  <dcterms:modified xsi:type="dcterms:W3CDTF">2021-11-30T07:45:00Z</dcterms:modified>
</cp:coreProperties>
</file>