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C5" w:rsidRPr="001418C5" w:rsidRDefault="001418C5" w:rsidP="001418C5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418C5">
        <w:rPr>
          <w:rFonts w:ascii="Times New Roman" w:hAnsi="Times New Roman" w:cs="Times New Roman"/>
          <w:i w:val="0"/>
          <w:sz w:val="22"/>
          <w:szCs w:val="22"/>
        </w:rPr>
        <w:t>Dostawa komputerów stacjonarnych na potrzeby PWSTE w Jarosławiu</w:t>
      </w:r>
    </w:p>
    <w:p w:rsidR="001418C5" w:rsidRPr="001418C5" w:rsidRDefault="001418C5" w:rsidP="001418C5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418C5">
        <w:rPr>
          <w:rFonts w:ascii="Times New Roman" w:hAnsi="Times New Roman" w:cs="Times New Roman"/>
          <w:i w:val="0"/>
          <w:sz w:val="22"/>
          <w:szCs w:val="22"/>
        </w:rPr>
        <w:t>Nr postępowania: DAG/TP/7/21</w:t>
      </w:r>
    </w:p>
    <w:p w:rsidR="001418C5" w:rsidRPr="001418C5" w:rsidRDefault="001418C5">
      <w:pPr>
        <w:rPr>
          <w:rFonts w:ascii="Times New Roman" w:hAnsi="Times New Roman" w:cs="Times New Roman"/>
        </w:rPr>
      </w:pPr>
    </w:p>
    <w:p w:rsidR="001418C5" w:rsidRPr="001418C5" w:rsidRDefault="001418C5">
      <w:pPr>
        <w:rPr>
          <w:rFonts w:ascii="Times New Roman" w:hAnsi="Times New Roman" w:cs="Times New Roman"/>
        </w:rPr>
      </w:pPr>
    </w:p>
    <w:p w:rsidR="00EC1036" w:rsidRPr="001418C5" w:rsidRDefault="001418C5">
      <w:pPr>
        <w:rPr>
          <w:rFonts w:ascii="Times New Roman" w:hAnsi="Times New Roman" w:cs="Times New Roman"/>
        </w:rPr>
      </w:pPr>
      <w:r w:rsidRPr="001418C5">
        <w:rPr>
          <w:rFonts w:ascii="Times New Roman" w:hAnsi="Times New Roman" w:cs="Times New Roman"/>
        </w:rPr>
        <w:t>Identyfikator postępowania</w:t>
      </w:r>
    </w:p>
    <w:p w:rsidR="001418C5" w:rsidRPr="001418C5" w:rsidRDefault="001418C5">
      <w:pPr>
        <w:rPr>
          <w:rFonts w:ascii="Times New Roman" w:hAnsi="Times New Roman" w:cs="Times New Roman"/>
        </w:rPr>
      </w:pPr>
      <w:r w:rsidRPr="001418C5">
        <w:rPr>
          <w:rFonts w:ascii="Times New Roman" w:hAnsi="Times New Roman" w:cs="Times New Roman"/>
        </w:rPr>
        <w:t>5187df97-524a-43ed-9311-13bf79df0440</w:t>
      </w:r>
    </w:p>
    <w:p w:rsidR="001418C5" w:rsidRPr="001418C5" w:rsidRDefault="001418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18C5" w:rsidRPr="0014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C5"/>
    <w:rsid w:val="001418C5"/>
    <w:rsid w:val="00E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FC03"/>
  <w15:chartTrackingRefBased/>
  <w15:docId w15:val="{4A14987A-1AD4-4A16-9330-D0AF533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418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18C5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2021-07-08T09:10:00Z</dcterms:created>
  <dcterms:modified xsi:type="dcterms:W3CDTF">2021-07-08T09:12:00Z</dcterms:modified>
</cp:coreProperties>
</file>