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C5C" w:rsidRPr="00C85C5C" w:rsidRDefault="009E75E4" w:rsidP="00C85C5C">
      <w:pPr>
        <w:spacing w:after="9" w:line="276" w:lineRule="auto"/>
        <w:ind w:right="57"/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 xml:space="preserve">Załącznik nr </w:t>
      </w:r>
      <w:r w:rsidR="000F67B3">
        <w:rPr>
          <w:rFonts w:ascii="Times New Roman" w:eastAsia="Calibri" w:hAnsi="Times New Roman" w:cs="Times New Roman"/>
          <w:b/>
          <w:i/>
        </w:rPr>
        <w:t>6</w:t>
      </w:r>
      <w:r w:rsidR="00C85C5C" w:rsidRPr="00C85C5C">
        <w:rPr>
          <w:rFonts w:ascii="Times New Roman" w:eastAsia="Calibri" w:hAnsi="Times New Roman" w:cs="Times New Roman"/>
          <w:b/>
          <w:i/>
        </w:rPr>
        <w:t xml:space="preserve"> Klauzula Informacyjna</w:t>
      </w:r>
    </w:p>
    <w:p w:rsidR="00C85C5C" w:rsidRPr="00C85C5C" w:rsidRDefault="00C85C5C" w:rsidP="00C85C5C">
      <w:pPr>
        <w:spacing w:line="276" w:lineRule="auto"/>
        <w:jc w:val="right"/>
        <w:rPr>
          <w:rFonts w:ascii="Times New Roman" w:eastAsia="Calibri" w:hAnsi="Times New Roman" w:cs="Times New Roman"/>
          <w:b/>
        </w:rPr>
      </w:pPr>
    </w:p>
    <w:p w:rsidR="00C85C5C" w:rsidRPr="00C85C5C" w:rsidRDefault="00C85C5C" w:rsidP="00C85C5C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C85C5C" w:rsidRPr="00C85C5C" w:rsidRDefault="00C85C5C" w:rsidP="00C85C5C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C85C5C">
        <w:rPr>
          <w:rFonts w:ascii="Times New Roman" w:eastAsia="Calibri" w:hAnsi="Times New Roman" w:cs="Times New Roman"/>
          <w:b/>
        </w:rPr>
        <w:t>Klauzula informacyjna dla kontrahentów  Państwowej Wyższej Szkole Techniczno-Ekonomicznej im. ks. Bronisława Markiewicza w Jarosławiu</w:t>
      </w:r>
    </w:p>
    <w:p w:rsidR="00C85C5C" w:rsidRPr="00C85C5C" w:rsidRDefault="00C85C5C" w:rsidP="00C85C5C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C85C5C" w:rsidRPr="00C85C5C" w:rsidRDefault="00C85C5C" w:rsidP="00C85C5C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C85C5C">
        <w:rPr>
          <w:rFonts w:ascii="Times New Roman" w:eastAsia="Calibri" w:hAnsi="Times New Roman" w:cs="Times New Roman"/>
        </w:rPr>
        <w:t>Zgodnie z obowiązującymi przepisami dotyczącymi ochrony danych osobowych, w szczególności z Rozporządzeniem Parlamentu Europejskiego i Rady w sprawie ochrony osób fizycznych w związku z przetwarzaniem danych osobowych i w sprawie swobodnego przepływu takich danych oraz uchylenia dyrektywy 95/46/WE z 27 kwietnia 2016</w:t>
      </w:r>
      <w:r w:rsidR="006324AB">
        <w:rPr>
          <w:rFonts w:ascii="Times New Roman" w:eastAsia="Calibri" w:hAnsi="Times New Roman" w:cs="Times New Roman"/>
        </w:rPr>
        <w:t xml:space="preserve"> </w:t>
      </w:r>
      <w:bookmarkStart w:id="0" w:name="_GoBack"/>
      <w:bookmarkEnd w:id="0"/>
      <w:r w:rsidRPr="00C85C5C">
        <w:rPr>
          <w:rFonts w:ascii="Times New Roman" w:eastAsia="Calibri" w:hAnsi="Times New Roman" w:cs="Times New Roman"/>
        </w:rPr>
        <w:t>r. – RODO (Dz. Urz. UE L 119 z 04.05.2016), celem zapewnienia właściwej ochrony danych osobowych, osobie, której dane dotyczą należy przede wszystkim podać informacje dotyczące przetwarzania jej danych osobowych określone w art. 13</w:t>
      </w:r>
      <w:r w:rsidR="00452A33">
        <w:rPr>
          <w:rFonts w:ascii="Times New Roman" w:eastAsia="Calibri" w:hAnsi="Times New Roman" w:cs="Times New Roman"/>
        </w:rPr>
        <w:t xml:space="preserve"> ust. 1 i 2 </w:t>
      </w:r>
      <w:r w:rsidRPr="00C85C5C">
        <w:rPr>
          <w:rFonts w:ascii="Times New Roman" w:eastAsia="Calibri" w:hAnsi="Times New Roman" w:cs="Times New Roman"/>
        </w:rPr>
        <w:t xml:space="preserve"> RODO. </w:t>
      </w:r>
      <w:r w:rsidRPr="00C85C5C">
        <w:rPr>
          <w:rFonts w:ascii="Times New Roman" w:eastAsia="Calibri" w:hAnsi="Times New Roman" w:cs="Times New Roman"/>
        </w:rPr>
        <w:br/>
      </w:r>
      <w:r w:rsidRPr="00C85C5C">
        <w:rPr>
          <w:rFonts w:ascii="Times New Roman" w:eastAsia="Calibri" w:hAnsi="Times New Roman" w:cs="Times New Roman"/>
        </w:rPr>
        <w:br/>
        <w:t>W świetle powyższego pragniemy poinformować Państwa, że:</w:t>
      </w:r>
    </w:p>
    <w:p w:rsidR="00C85C5C" w:rsidRPr="00C85C5C" w:rsidRDefault="00C85C5C" w:rsidP="00C85C5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C85C5C">
        <w:rPr>
          <w:rFonts w:ascii="Times New Roman" w:eastAsia="Calibri" w:hAnsi="Times New Roman" w:cs="Times New Roman"/>
        </w:rPr>
        <w:t xml:space="preserve">Administratorem Pani/Pana danych osobowych jest PWSTE w Jarosławiu z siedzibą przy ul. Czarnieckiego 16, 37-500 Jarosław, a jego obowiązki wykonuje Rektor PWSTE w Jarosławiu. </w:t>
      </w:r>
    </w:p>
    <w:p w:rsidR="00C85C5C" w:rsidRPr="00C85C5C" w:rsidRDefault="00C85C5C" w:rsidP="00C85C5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C85C5C">
        <w:rPr>
          <w:rFonts w:ascii="Times New Roman" w:eastAsia="Calibri" w:hAnsi="Times New Roman" w:cs="Times New Roman"/>
        </w:rPr>
        <w:t>kontakt z Inspektorem Ochrony Danych - iod@pwste.edu.pl</w:t>
      </w:r>
    </w:p>
    <w:p w:rsidR="00C85C5C" w:rsidRPr="00C85C5C" w:rsidRDefault="00C85C5C" w:rsidP="00C85C5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C85C5C">
        <w:rPr>
          <w:rFonts w:ascii="Times New Roman" w:eastAsia="Calibri" w:hAnsi="Times New Roman" w:cs="Times New Roman"/>
        </w:rPr>
        <w:t>Pani/Pana dane osobowe przetwarzane będą na podstawie:</w:t>
      </w:r>
    </w:p>
    <w:p w:rsidR="00C85C5C" w:rsidRPr="00C85C5C" w:rsidRDefault="00C85C5C" w:rsidP="00C85C5C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C85C5C">
        <w:rPr>
          <w:rFonts w:ascii="Times New Roman" w:eastAsia="Calibri" w:hAnsi="Times New Roman" w:cs="Times New Roman"/>
        </w:rPr>
        <w:t>art. 6 ust. 1 lit. c RODO w celu związanym z postępowaniem o udzielenie zamówienia pub</w:t>
      </w:r>
      <w:r w:rsidR="003E332E">
        <w:rPr>
          <w:rFonts w:ascii="Times New Roman" w:eastAsia="Calibri" w:hAnsi="Times New Roman" w:cs="Times New Roman"/>
        </w:rPr>
        <w:t xml:space="preserve">licznego pod nazwą: </w:t>
      </w:r>
      <w:r w:rsidR="003E332E">
        <w:rPr>
          <w:rFonts w:ascii="Times New Roman" w:eastAsia="Times New Roman" w:hAnsi="Times New Roman"/>
          <w:b/>
          <w:color w:val="000000"/>
          <w:sz w:val="24"/>
          <w:lang w:eastAsia="pl-PL"/>
        </w:rPr>
        <w:t>Z</w:t>
      </w:r>
      <w:r w:rsidR="003E332E" w:rsidRPr="00871198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apewnieniu  dozoru i stałej konserwacji kotłowni gazowych, węzłów cieplnych,  instalacji CO od kotłowni do budynków , instalacji ciepłej wody i instalacji solarnych w budynkach  </w:t>
      </w:r>
      <w:r w:rsidR="003E332E" w:rsidRPr="00871198">
        <w:rPr>
          <w:rFonts w:ascii="Times New Roman" w:eastAsia="Times New Roman" w:hAnsi="Times New Roman"/>
          <w:b/>
          <w:color w:val="000000"/>
          <w:lang w:eastAsia="pl-PL"/>
        </w:rPr>
        <w:t>Państwowej Wyższej  Szkoły Techniczno-Ekonomicznej im. ks. Bronisława Markiewicza w Jarosławiu</w:t>
      </w:r>
      <w:r w:rsidRPr="00C85C5C">
        <w:rPr>
          <w:rFonts w:ascii="Times New Roman" w:eastAsia="Calibri" w:hAnsi="Times New Roman" w:cs="Times New Roman"/>
        </w:rPr>
        <w:t xml:space="preserve"> </w:t>
      </w:r>
      <w:r w:rsidRPr="00C85C5C">
        <w:rPr>
          <w:rFonts w:ascii="Times New Roman" w:eastAsia="Calibri" w:hAnsi="Times New Roman" w:cs="Times New Roman"/>
          <w:b/>
        </w:rPr>
        <w:t>DAG</w:t>
      </w:r>
      <w:r w:rsidR="000F67B3">
        <w:rPr>
          <w:rFonts w:ascii="Times New Roman" w:eastAsia="Calibri" w:hAnsi="Times New Roman" w:cs="Times New Roman"/>
          <w:b/>
        </w:rPr>
        <w:t>/ZO/41/12/20</w:t>
      </w:r>
      <w:r w:rsidRPr="00C85C5C">
        <w:rPr>
          <w:rFonts w:ascii="Times New Roman" w:eastAsia="Calibri" w:hAnsi="Times New Roman" w:cs="Times New Roman"/>
        </w:rPr>
        <w:t xml:space="preserve"> w trybie </w:t>
      </w:r>
      <w:r w:rsidRPr="00C85C5C">
        <w:rPr>
          <w:rFonts w:ascii="Times New Roman" w:eastAsia="Calibri" w:hAnsi="Times New Roman" w:cs="Times New Roman"/>
          <w:b/>
        </w:rPr>
        <w:t>Zapytania ofertowego.</w:t>
      </w:r>
    </w:p>
    <w:p w:rsidR="00C85C5C" w:rsidRPr="00C85C5C" w:rsidRDefault="00C85C5C" w:rsidP="00C85C5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C85C5C">
        <w:rPr>
          <w:rFonts w:ascii="Times New Roman" w:eastAsia="Calibri" w:hAnsi="Times New Roman" w:cs="Times New Roman"/>
        </w:rPr>
        <w:t xml:space="preserve">Pani/Pana dane osobowe będą przechowywane, zgodnie z art. 97 ust. 1 ustawy </w:t>
      </w:r>
      <w:proofErr w:type="spellStart"/>
      <w:r w:rsidRPr="00C85C5C">
        <w:rPr>
          <w:rFonts w:ascii="Times New Roman" w:eastAsia="Calibri" w:hAnsi="Times New Roman" w:cs="Times New Roman"/>
        </w:rPr>
        <w:t>Pzp</w:t>
      </w:r>
      <w:proofErr w:type="spellEnd"/>
      <w:r w:rsidRPr="00C85C5C">
        <w:rPr>
          <w:rFonts w:ascii="Times New Roman" w:eastAsia="Calibri" w:hAnsi="Times New Roman" w:cs="Times New Roman"/>
        </w:rPr>
        <w:t>, przez okres 4 lat od dnia zakończenia postępowania o udzielenie zamówienia, a jeżeli czas trwania umowy przekracza 4 lata, okres przechowywania obejmuje cały czas trwania umowy;</w:t>
      </w:r>
    </w:p>
    <w:p w:rsidR="00C85C5C" w:rsidRPr="00C85C5C" w:rsidRDefault="00C85C5C" w:rsidP="00C85C5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C85C5C">
        <w:rPr>
          <w:rFonts w:ascii="Times New Roman" w:eastAsia="Calibri" w:hAnsi="Times New Roman" w:cs="Times New Roman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z późn.zm.), </w:t>
      </w:r>
    </w:p>
    <w:p w:rsidR="00C85C5C" w:rsidRPr="00C85C5C" w:rsidRDefault="00C85C5C" w:rsidP="00C85C5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C85C5C">
        <w:rPr>
          <w:rFonts w:ascii="Times New Roman" w:eastAsia="Calibri" w:hAnsi="Times New Roman" w:cs="Times New Roman"/>
        </w:rPr>
        <w:t>posiada Pani/Pan prawo do żądania od Administratora:</w:t>
      </w:r>
    </w:p>
    <w:p w:rsidR="00C85C5C" w:rsidRPr="00C85C5C" w:rsidRDefault="00C85C5C" w:rsidP="00C85C5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C85C5C">
        <w:rPr>
          <w:rFonts w:ascii="Times New Roman" w:eastAsia="Calibri" w:hAnsi="Times New Roman" w:cs="Times New Roman"/>
        </w:rPr>
        <w:t xml:space="preserve">dostępu do danych osobowych – tj. prawo do potwierdzenia od Administratora, </w:t>
      </w:r>
      <w:r w:rsidRPr="00C85C5C">
        <w:rPr>
          <w:rFonts w:ascii="Times New Roman" w:eastAsia="Calibri" w:hAnsi="Times New Roman" w:cs="Times New Roman"/>
        </w:rPr>
        <w:br/>
        <w:t xml:space="preserve">czy przetwarzane są dane osobowe jej dotyczące, uzyskania dostępu do informacji </w:t>
      </w:r>
      <w:r w:rsidRPr="00C85C5C">
        <w:rPr>
          <w:rFonts w:ascii="Times New Roman" w:eastAsia="Calibri" w:hAnsi="Times New Roman" w:cs="Times New Roman"/>
        </w:rPr>
        <w:br/>
      </w:r>
      <w:r w:rsidRPr="00C85C5C">
        <w:rPr>
          <w:rFonts w:ascii="Times New Roman" w:eastAsia="Calibri" w:hAnsi="Times New Roman" w:cs="Times New Roman"/>
        </w:rPr>
        <w:lastRenderedPageBreak/>
        <w:t>o celach przetwarzania, kategoriach danych osobowych, informacji o odbiorcach, pouczenie o przysługujących  uprawnieniach,</w:t>
      </w:r>
    </w:p>
    <w:p w:rsidR="00C85C5C" w:rsidRPr="00C85C5C" w:rsidRDefault="00C85C5C" w:rsidP="00C85C5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C85C5C">
        <w:rPr>
          <w:rFonts w:ascii="Times New Roman" w:eastAsia="Calibri" w:hAnsi="Times New Roman" w:cs="Times New Roman"/>
        </w:rPr>
        <w:t xml:space="preserve">prawo do sprostowania danych, jeżeli dane przetwarzane przez Administratora </w:t>
      </w:r>
      <w:r w:rsidRPr="00C85C5C">
        <w:rPr>
          <w:rFonts w:ascii="Times New Roman" w:eastAsia="Calibri" w:hAnsi="Times New Roman" w:cs="Times New Roman"/>
        </w:rPr>
        <w:br/>
        <w:t xml:space="preserve">są nieprawidłowe lub niekompletne, </w:t>
      </w:r>
    </w:p>
    <w:p w:rsidR="00C85C5C" w:rsidRPr="00C85C5C" w:rsidRDefault="00C85C5C" w:rsidP="00C85C5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C85C5C">
        <w:rPr>
          <w:rFonts w:ascii="Times New Roman" w:eastAsia="Calibri" w:hAnsi="Times New Roman" w:cs="Times New Roman"/>
        </w:rPr>
        <w:t>usunięcia („bycia zapomnianym”) lub ograniczenia przetwarzania,</w:t>
      </w:r>
    </w:p>
    <w:p w:rsidR="00C85C5C" w:rsidRPr="00C85C5C" w:rsidRDefault="00C85C5C" w:rsidP="00C85C5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C85C5C">
        <w:rPr>
          <w:rFonts w:ascii="Times New Roman" w:eastAsia="Calibri" w:hAnsi="Times New Roman" w:cs="Times New Roman"/>
        </w:rPr>
        <w:t>prawo do przenoszenia danych, czyli prawo do otrzymania dostarczonych Administratorowi danych osobowych oraz przesłania ich innemu administratorowi,</w:t>
      </w:r>
    </w:p>
    <w:p w:rsidR="00C85C5C" w:rsidRPr="00C85C5C" w:rsidRDefault="00C85C5C" w:rsidP="00C85C5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C85C5C">
        <w:rPr>
          <w:rFonts w:ascii="Times New Roman" w:eastAsia="Calibri" w:hAnsi="Times New Roman" w:cs="Times New Roman"/>
        </w:rPr>
        <w:t xml:space="preserve">prawo wniesienia sprzeciwu wobec przetwarzania danych na podstawie:  art. 6 ust. 1 lit. e RODO (wykonania zadania realizowanego w interesie publicznym lub w ramach sprawowania władzy publicznej powierzonej administratorowi) </w:t>
      </w:r>
      <w:r w:rsidRPr="00C85C5C">
        <w:rPr>
          <w:rFonts w:ascii="Times New Roman" w:eastAsia="Calibri" w:hAnsi="Times New Roman" w:cs="Times New Roman"/>
        </w:rPr>
        <w:br/>
        <w:t xml:space="preserve">lub art. 6 ust. 1 lit. f  RODO (przetwarzanie jest niezbędne do celów wynikających </w:t>
      </w:r>
      <w:r w:rsidRPr="00C85C5C">
        <w:rPr>
          <w:rFonts w:ascii="Times New Roman" w:eastAsia="Calibri" w:hAnsi="Times New Roman" w:cs="Times New Roman"/>
        </w:rPr>
        <w:br/>
        <w:t>z prawnie uzasadnionych interesów realizowanych przez administratora lub stronę trzecią z wyjątkiem sytuacji, w których nadrzędny interes wobec tych interesów mają interesy lub podstawowe prawa i wolności osoby, której dane dotyczą wymagające ochrony danych osobowych),</w:t>
      </w:r>
    </w:p>
    <w:p w:rsidR="00C85C5C" w:rsidRPr="00C85C5C" w:rsidRDefault="00C85C5C" w:rsidP="00C85C5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C85C5C">
        <w:rPr>
          <w:rFonts w:ascii="Times New Roman" w:eastAsia="Calibri" w:hAnsi="Times New Roman" w:cs="Times New Roman"/>
        </w:rPr>
        <w:t xml:space="preserve">prawo do wniesienia skargi do polskiego organu nadzorczego lub organu nadzorczego innego państwa członkowskiego UE, </w:t>
      </w:r>
    </w:p>
    <w:p w:rsidR="00C85C5C" w:rsidRPr="00C85C5C" w:rsidRDefault="00C85C5C" w:rsidP="00C85C5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C85C5C">
        <w:rPr>
          <w:rFonts w:ascii="Times New Roman" w:eastAsia="Calibri" w:hAnsi="Times New Roman" w:cs="Times New Roman"/>
        </w:rPr>
        <w:t xml:space="preserve"> prawo do cofnięcia zgody w dowolnym momencie bez wpływu na zgodność z prawem przetwarzania, którego dokonano na podstawie zgody przed jej cofnięciem (w odniesieniu do przetwarzania danych osobowych na podstawie zgody – art. 6 ust.1 lit. a RODO)</w:t>
      </w:r>
    </w:p>
    <w:p w:rsidR="00C85C5C" w:rsidRPr="00C85C5C" w:rsidRDefault="00C85C5C" w:rsidP="00C85C5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C85C5C">
        <w:rPr>
          <w:rFonts w:ascii="Times New Roman" w:eastAsia="Calibri" w:hAnsi="Times New Roman" w:cs="Times New Roman"/>
        </w:rPr>
        <w:t>podanie danych osobowych jest obligatoryjne w oparciu o przepisy obowiązującego prawa (Ustawa Prawo zamówień publicznych z 29 stycznia 2004r.), związane z udziałem w postępowaniu o udzielenie zamówienia publicznego,</w:t>
      </w:r>
    </w:p>
    <w:p w:rsidR="00C85C5C" w:rsidRPr="00C85C5C" w:rsidRDefault="00C85C5C" w:rsidP="00C85C5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C85C5C">
        <w:rPr>
          <w:rFonts w:ascii="Times New Roman" w:eastAsia="Calibri" w:hAnsi="Times New Roman" w:cs="Times New Roman"/>
        </w:rPr>
        <w:t>Administrator dokłada wszelkich starań, aby zapewnić wszelkie środki fizycznej, technicznej i organizacyjnej ochrony danych osobowych przed ich przypadkowym czy umyślnym zniszczeniem, przypadkową utratą, zmianą, nieuprawnionym ujawnieniem</w:t>
      </w:r>
    </w:p>
    <w:p w:rsidR="00C85C5C" w:rsidRPr="00C85C5C" w:rsidRDefault="00C85C5C" w:rsidP="00C85C5C">
      <w:pPr>
        <w:spacing w:line="276" w:lineRule="auto"/>
        <w:ind w:left="1353"/>
        <w:contextualSpacing/>
        <w:rPr>
          <w:rFonts w:ascii="Times New Roman" w:eastAsia="Calibri" w:hAnsi="Times New Roman" w:cs="Times New Roman"/>
          <w:color w:val="FF0000"/>
        </w:rPr>
      </w:pPr>
    </w:p>
    <w:p w:rsidR="00C85C5C" w:rsidRPr="00C85C5C" w:rsidRDefault="00C85C5C" w:rsidP="00C85C5C">
      <w:pPr>
        <w:spacing w:line="276" w:lineRule="auto"/>
        <w:rPr>
          <w:rFonts w:ascii="Times New Roman" w:eastAsia="Calibri" w:hAnsi="Times New Roman" w:cs="Times New Roman"/>
          <w:b/>
        </w:rPr>
      </w:pPr>
    </w:p>
    <w:p w:rsidR="009D510A" w:rsidRDefault="009D510A"/>
    <w:sectPr w:rsidR="009D51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A1A" w:rsidRDefault="00D50A1A">
      <w:pPr>
        <w:spacing w:after="0" w:line="240" w:lineRule="auto"/>
      </w:pPr>
      <w:r>
        <w:separator/>
      </w:r>
    </w:p>
  </w:endnote>
  <w:endnote w:type="continuationSeparator" w:id="0">
    <w:p w:rsidR="00D50A1A" w:rsidRDefault="00D50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439" w:rsidRDefault="00D50A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9F6" w:rsidRPr="00AF41CE" w:rsidRDefault="00D50A1A" w:rsidP="00B069F6">
    <w:pPr>
      <w:spacing w:after="0" w:line="240" w:lineRule="auto"/>
      <w:rPr>
        <w:rFonts w:ascii="Times New Roman" w:hAnsi="Times New Roman"/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439" w:rsidRDefault="00D50A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A1A" w:rsidRDefault="00D50A1A">
      <w:pPr>
        <w:spacing w:after="0" w:line="240" w:lineRule="auto"/>
      </w:pPr>
      <w:r>
        <w:separator/>
      </w:r>
    </w:p>
  </w:footnote>
  <w:footnote w:type="continuationSeparator" w:id="0">
    <w:p w:rsidR="00D50A1A" w:rsidRDefault="00D50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439" w:rsidRDefault="00D50A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439" w:rsidRDefault="00D50A1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439" w:rsidRDefault="00D50A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81BC1"/>
    <w:multiLevelType w:val="hybridMultilevel"/>
    <w:tmpl w:val="1BD63BCE"/>
    <w:lvl w:ilvl="0" w:tplc="9AF0520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4C1E672C"/>
    <w:multiLevelType w:val="hybridMultilevel"/>
    <w:tmpl w:val="82D218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5C"/>
    <w:rsid w:val="000F67B3"/>
    <w:rsid w:val="00152FF1"/>
    <w:rsid w:val="001D7455"/>
    <w:rsid w:val="001F3334"/>
    <w:rsid w:val="002950DC"/>
    <w:rsid w:val="0030614C"/>
    <w:rsid w:val="003E332E"/>
    <w:rsid w:val="00452A33"/>
    <w:rsid w:val="006324AB"/>
    <w:rsid w:val="0096514E"/>
    <w:rsid w:val="009D510A"/>
    <w:rsid w:val="009E75E4"/>
    <w:rsid w:val="00C234DE"/>
    <w:rsid w:val="00C85C5C"/>
    <w:rsid w:val="00D50A1A"/>
    <w:rsid w:val="00DE66C7"/>
    <w:rsid w:val="00EB4B71"/>
    <w:rsid w:val="00F5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784AB"/>
  <w15:docId w15:val="{5F4E06A5-50DB-4E9B-89B2-3B9B35B1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85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5C5C"/>
  </w:style>
  <w:style w:type="paragraph" w:styleId="Stopka">
    <w:name w:val="footer"/>
    <w:basedOn w:val="Normalny"/>
    <w:link w:val="StopkaZnak"/>
    <w:uiPriority w:val="99"/>
    <w:semiHidden/>
    <w:unhideWhenUsed/>
    <w:rsid w:val="00C85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5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Świątek</dc:creator>
  <cp:lastModifiedBy>Monika Sierżęga</cp:lastModifiedBy>
  <cp:revision>6</cp:revision>
  <cp:lastPrinted>2020-12-02T09:16:00Z</cp:lastPrinted>
  <dcterms:created xsi:type="dcterms:W3CDTF">2020-12-02T08:59:00Z</dcterms:created>
  <dcterms:modified xsi:type="dcterms:W3CDTF">2020-12-02T09:16:00Z</dcterms:modified>
</cp:coreProperties>
</file>