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77" w:rsidRDefault="00A17877" w:rsidP="00A17877">
      <w:bookmarkStart w:id="0" w:name="_GoBack"/>
      <w:bookmarkEnd w:id="0"/>
      <w:r>
        <w:t xml:space="preserve">Załącznik nr 2 </w:t>
      </w:r>
    </w:p>
    <w:p w:rsidR="00A17877" w:rsidRPr="00147ADC" w:rsidRDefault="00A17877" w:rsidP="00A17877">
      <w:pPr>
        <w:rPr>
          <w:b/>
        </w:rPr>
      </w:pPr>
      <w:r w:rsidRPr="00147ADC">
        <w:rPr>
          <w:b/>
        </w:rPr>
        <w:t>Dot. DAG/ZO/</w:t>
      </w:r>
      <w:r w:rsidR="00147ADC" w:rsidRPr="00147ADC">
        <w:rPr>
          <w:b/>
        </w:rPr>
        <w:t>32/11/20</w:t>
      </w:r>
    </w:p>
    <w:p w:rsidR="00A17877" w:rsidRDefault="00A17877" w:rsidP="00A17877">
      <w:pPr>
        <w:rPr>
          <w:b/>
        </w:rPr>
      </w:pPr>
      <w:r w:rsidRPr="006E3557">
        <w:rPr>
          <w:b/>
        </w:rPr>
        <w:t xml:space="preserve">                     </w:t>
      </w:r>
    </w:p>
    <w:p w:rsidR="00A17877" w:rsidRDefault="00A17877" w:rsidP="00A17877">
      <w:pPr>
        <w:jc w:val="center"/>
        <w:rPr>
          <w:b/>
        </w:rPr>
      </w:pPr>
      <w:r>
        <w:rPr>
          <w:b/>
        </w:rPr>
        <w:t>FORMULARZ CENOWY</w:t>
      </w:r>
    </w:p>
    <w:p w:rsidR="00A17877" w:rsidRDefault="00A17877" w:rsidP="00A17877">
      <w:pPr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805"/>
        <w:gridCol w:w="1156"/>
        <w:gridCol w:w="1619"/>
        <w:gridCol w:w="1701"/>
      </w:tblGrid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B70497">
            <w:r>
              <w:t>L.p.</w:t>
            </w: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 xml:space="preserve">                        Nazwa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r>
              <w:t>Ilość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r>
              <w:t>Wartość netto</w:t>
            </w:r>
          </w:p>
        </w:tc>
        <w:tc>
          <w:tcPr>
            <w:tcW w:w="1701" w:type="dxa"/>
          </w:tcPr>
          <w:p w:rsidR="00A17877" w:rsidRDefault="00A17877" w:rsidP="00B70497">
            <w:r>
              <w:t>Wartość brutto</w:t>
            </w: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35% kwas pirogronowy + mlekowy + azelainowy 50ml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50% kwas migdałowy +PHA 50ml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Ampułki do zabiegu mezoterapii mikroigłowej 20ml( z kw. Hialuronowym , witaminowe , wybielające)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60 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Arbuzowe masło do masażu ciała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Carsona + 4 elektrody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 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Chusteczki kosmetyczne , perforowane , 38x25 , w opakowaniu 100 szt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8szt.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Pr="001B471E" w:rsidRDefault="00A17877" w:rsidP="00B70497">
            <w:r>
              <w:t>Chusteczki kosmetyczne w pudełku, 2 –warstwowe, 100 szt., 100% celuloza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10 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Czekoladowa maska do ciała 250 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2szt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Czekoladowy cukrowy peeling do ciała 250 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2 szt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Gaza 1m x 1m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10szt.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 xml:space="preserve">Higieniczne podkłady ochronne bibułowo- foliowe 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5szt.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pPr>
              <w:tabs>
                <w:tab w:val="left" w:pos="3447"/>
              </w:tabs>
            </w:pPr>
            <w:r>
              <w:t>Jednorazowe worki ochronne na miskę do pedicure, wym. 50x60 ,50 szt. w opakowaniu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2op.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Pr="00E31C8C" w:rsidRDefault="00A17877" w:rsidP="00B70497">
            <w:pPr>
              <w:tabs>
                <w:tab w:val="left" w:pos="3447"/>
              </w:tabs>
            </w:pPr>
            <w:r>
              <w:t>Kardridże</w:t>
            </w:r>
            <w:r w:rsidRPr="00E31C8C">
              <w:t xml:space="preserve">  do dermaliftu i dermapenu 12 i 36 i</w:t>
            </w:r>
            <w:r>
              <w:t>głowych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40 szt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Koktajl wybielający, 30ml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 xml:space="preserve">Krem do masażu twarzy 200 ml 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5szt.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Krem kawiorowy do masażu twarzy, 200ml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3szt.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Krem –maska opatrunek z 5% pantenolem , 200ml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 xml:space="preserve">Krem RF do zabiegów z falami radiowymi, 500 ml, 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 szt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Kwas fitowy 30 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pPr>
              <w:spacing w:before="100" w:beforeAutospacing="1" w:after="100" w:afterAutospacing="1"/>
            </w:pPr>
            <w:r>
              <w:t>Maska – mus z komórkami macierzystymi 200ml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 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Maska  z cynkiem do twarzy 100ml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Maska algowa  260g- różne rodzaje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20op.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Maska borowinowa na twarz i plecy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 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 xml:space="preserve">Maska chirurgiczna – 3 warstwowa w op. 50 szt 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5 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Maska do stóp arbuzowa 500 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 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Maska do stóp zmiękczająco – wygładzająca, 500 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Maska do twarzy po eksfoliacji 200ml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Maska kolagenowa w płacie, w op. Na 14 zabiegów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2 op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Maska oczyszczająca z glinką, 200ml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 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Pr="00940C3C" w:rsidRDefault="00A17877" w:rsidP="00B70497">
            <w:pPr>
              <w:rPr>
                <w:color w:val="000000"/>
              </w:rPr>
            </w:pPr>
            <w:r>
              <w:rPr>
                <w:color w:val="000000"/>
              </w:rPr>
              <w:t>Maska proszkowa kaolinowa  100ml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 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Pr="00940C3C" w:rsidRDefault="00A17877" w:rsidP="00B70497">
            <w:pPr>
              <w:rPr>
                <w:color w:val="000000"/>
              </w:rPr>
            </w:pPr>
            <w:r w:rsidRPr="00940C3C">
              <w:rPr>
                <w:color w:val="000000"/>
              </w:rPr>
              <w:t xml:space="preserve">Maska termoaktywna , gipsowa </w:t>
            </w:r>
            <w:r w:rsidRPr="00E31BFC">
              <w:rPr>
                <w:b/>
                <w:color w:val="000000"/>
              </w:rPr>
              <w:t xml:space="preserve">1000 ml </w:t>
            </w:r>
            <w:r>
              <w:rPr>
                <w:color w:val="000000"/>
              </w:rPr>
              <w:t xml:space="preserve">w opakowaniu, </w:t>
            </w:r>
            <w:r w:rsidRPr="00E31BFC">
              <w:rPr>
                <w:b/>
                <w:color w:val="000000"/>
              </w:rPr>
              <w:t>bez dodatku alg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15szt.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Mydło w dozowniku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10szt.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Neutralizator do kwasów 250 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Papka do cery trądzikowej, 30 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Patyczki higieniczne / kosmetyczne , 100 % bawełny, w pudełku  200szt.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5szt.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pPr>
              <w:spacing w:before="100" w:beforeAutospacing="1" w:after="100" w:afterAutospacing="1"/>
            </w:pPr>
            <w:r>
              <w:t>Peeling do ciała cytrusowy 500 gram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Peeling do stóp, 500 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2op.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Pr="001B471E" w:rsidRDefault="00A17877" w:rsidP="00B70497">
            <w:r>
              <w:t>Płatki kosmetyczne bawełniane , okrągłe 100 szt., wykonane z włókien bawełnianych, w woreczku foliowym , ze sznureczkiem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10 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Pr="00A9606D" w:rsidRDefault="00A17877" w:rsidP="00B70497">
            <w:r>
              <w:t>Płyn do demakijażu oczu 120 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2szt.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Płyn do kąpieli stóp, koncentrat, 250 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Pr="00DE5063" w:rsidRDefault="00A17877" w:rsidP="00B70497">
            <w:r>
              <w:t>Podgrzewacz do wosku podwójny80 W z bazą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Podkład celulozowy Lux 60x50 m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5szt.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Preparat do dezynfekcji powierzchni, 1000ml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3op.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Przyłbica ochronna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5szt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Ręczniki papierowe, pakowane po 2 rolki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10op.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Rękawice lateksowe M a 100szt.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5 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Rękawice lateksowe S a 100szt.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7 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pPr>
              <w:tabs>
                <w:tab w:val="left" w:pos="3073"/>
              </w:tabs>
            </w:pPr>
            <w:r>
              <w:t>Serum antycellulitowe do ciała 250 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2 szt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rPr>
          <w:trHeight w:val="607"/>
        </w:trPr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Serum do twarzy ,kolagenowe z witaminą C, pojemnośc 30 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2szt.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Serum do twarzy żurawinowe , napinające, 30ml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2szt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Pr="001D6076" w:rsidRDefault="00A17877" w:rsidP="00B70497">
            <w:r>
              <w:t>Serum odmładzające z 5% retinolem, 10ml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Serum rozświetlające z 10 % wit C, 10 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Serum żelowe nawilżające z kwasem hialuronowym ,30ml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2szt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Serwety podfoliowane, rolka 48x33 40szt. jednorazowy produkt, spód podfoliowany, wierzch serwety prążkowany, różne kolory.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6op.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Skinsept, 350 ml, spray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8szt.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Sól do kąpieli stóp 550 gr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2szt.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Pr="001B471E" w:rsidRDefault="00A17877" w:rsidP="00B70497">
            <w:r w:rsidRPr="00DE5063">
              <w:t>Sól fizjologiczna  5ml</w:t>
            </w:r>
            <w:r>
              <w:t>, w opakowaniu 100 szt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pPr>
              <w:tabs>
                <w:tab w:val="left" w:pos="3447"/>
              </w:tabs>
            </w:pPr>
            <w:r>
              <w:t>Strzykawka jednorazowa 5ml, trzy części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20 szt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Stymulujący peeling kwasowy do twarzy 100gr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 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Pr="00662EC8" w:rsidRDefault="00A17877" w:rsidP="00B70497">
            <w:r>
              <w:t>Tonik antybakteryjny 500 ml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2szt.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947740" w:rsidP="00B70497">
            <w:hyperlink r:id="rId7" w:history="1">
              <w:r w:rsidR="00A17877" w:rsidRPr="00940C3C">
                <w:rPr>
                  <w:bCs/>
                  <w:color w:val="000000"/>
                </w:rPr>
                <w:t xml:space="preserve">Tonik dla cer wrażliwych </w:t>
              </w:r>
            </w:hyperlink>
            <w:r w:rsidR="00A17877" w:rsidRPr="00940C3C">
              <w:rPr>
                <w:color w:val="000000"/>
              </w:rPr>
              <w:t>500ml bezalkoholowy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4szt.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Urządzenie do peelingu kawitacyjnego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 xml:space="preserve">Woda destylowana  1 L 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10szt.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Zabieg na biust fito mineral mask - zestaw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 zestaw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Zabieg na ciało : czekoladowy body wrapping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 zestaw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 xml:space="preserve">Zabieg na ciało antycellulitowy, zestaw profesjonalny z algą zmikronizowaną 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2 zestawy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Pr="00DE5063" w:rsidRDefault="00A17877" w:rsidP="00B70497">
            <w:r>
              <w:t>Żel oczyszczający po depilacji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A17877">
        <w:tc>
          <w:tcPr>
            <w:tcW w:w="786" w:type="dxa"/>
            <w:shd w:val="clear" w:color="auto" w:fill="auto"/>
          </w:tcPr>
          <w:p w:rsidR="00A17877" w:rsidRDefault="00A17877" w:rsidP="00A17877">
            <w:pPr>
              <w:numPr>
                <w:ilvl w:val="0"/>
                <w:numId w:val="1"/>
              </w:numPr>
            </w:pPr>
          </w:p>
        </w:tc>
        <w:tc>
          <w:tcPr>
            <w:tcW w:w="3805" w:type="dxa"/>
            <w:shd w:val="clear" w:color="auto" w:fill="auto"/>
          </w:tcPr>
          <w:p w:rsidR="00A17877" w:rsidRDefault="00A17877" w:rsidP="00B70497">
            <w:r>
              <w:t>Żel przygotowujący do eksfoliacji 200g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  <w:r>
              <w:t>1op.</w:t>
            </w: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  <w:tr w:rsidR="00A17877" w:rsidTr="00B14B84">
        <w:trPr>
          <w:trHeight w:val="621"/>
        </w:trPr>
        <w:tc>
          <w:tcPr>
            <w:tcW w:w="4591" w:type="dxa"/>
            <w:gridSpan w:val="2"/>
            <w:shd w:val="clear" w:color="auto" w:fill="auto"/>
          </w:tcPr>
          <w:p w:rsidR="00A17877" w:rsidRPr="00A17877" w:rsidRDefault="00A17877" w:rsidP="00A17877">
            <w:pPr>
              <w:jc w:val="right"/>
              <w:rPr>
                <w:b/>
              </w:rPr>
            </w:pPr>
            <w:r w:rsidRPr="00A17877">
              <w:rPr>
                <w:b/>
              </w:rPr>
              <w:t>RAZEM</w:t>
            </w:r>
          </w:p>
        </w:tc>
        <w:tc>
          <w:tcPr>
            <w:tcW w:w="1156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A17877" w:rsidRDefault="00A17877" w:rsidP="00B70497">
            <w:pPr>
              <w:jc w:val="center"/>
            </w:pPr>
          </w:p>
        </w:tc>
        <w:tc>
          <w:tcPr>
            <w:tcW w:w="1701" w:type="dxa"/>
          </w:tcPr>
          <w:p w:rsidR="00A17877" w:rsidRDefault="00A17877" w:rsidP="00B70497">
            <w:pPr>
              <w:jc w:val="center"/>
            </w:pPr>
          </w:p>
        </w:tc>
      </w:tr>
    </w:tbl>
    <w:p w:rsidR="00A17877" w:rsidRDefault="00A17877" w:rsidP="00A17877"/>
    <w:p w:rsidR="00A17877" w:rsidRDefault="00A17877" w:rsidP="00A17877"/>
    <w:p w:rsidR="00A17877" w:rsidRPr="00916674" w:rsidRDefault="00A17877" w:rsidP="00A17877">
      <w:pPr>
        <w:rPr>
          <w:b/>
          <w:u w:val="single"/>
        </w:rPr>
      </w:pPr>
      <w:r w:rsidRPr="00916674">
        <w:rPr>
          <w:b/>
          <w:u w:val="single"/>
        </w:rPr>
        <w:t>UWAGA: p</w:t>
      </w:r>
      <w:r>
        <w:rPr>
          <w:b/>
          <w:u w:val="single"/>
        </w:rPr>
        <w:t>reparaty kosmetyczne z minimum 1,5 – rocznym</w:t>
      </w:r>
      <w:r w:rsidRPr="00916674">
        <w:rPr>
          <w:b/>
          <w:u w:val="single"/>
        </w:rPr>
        <w:t xml:space="preserve"> okresem ważności</w:t>
      </w:r>
      <w:r>
        <w:rPr>
          <w:b/>
          <w:u w:val="single"/>
        </w:rPr>
        <w:t>.</w:t>
      </w:r>
    </w:p>
    <w:p w:rsidR="00A17877" w:rsidRDefault="00A17877"/>
    <w:sectPr w:rsidR="00A17877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DF5" w:rsidRDefault="00A56DF5">
      <w:r>
        <w:separator/>
      </w:r>
    </w:p>
  </w:endnote>
  <w:endnote w:type="continuationSeparator" w:id="0">
    <w:p w:rsidR="00A56DF5" w:rsidRDefault="00A5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DF5" w:rsidRDefault="00A56DF5">
      <w:r>
        <w:separator/>
      </w:r>
    </w:p>
  </w:footnote>
  <w:footnote w:type="continuationSeparator" w:id="0">
    <w:p w:rsidR="00A56DF5" w:rsidRDefault="00A56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78" w:rsidRDefault="00A17877" w:rsidP="007C2F4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5778" w:rsidRDefault="009477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78" w:rsidRDefault="00A17877" w:rsidP="007C2F4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774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5778" w:rsidRDefault="009477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99E"/>
    <w:multiLevelType w:val="hybridMultilevel"/>
    <w:tmpl w:val="0C00B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77"/>
    <w:rsid w:val="00147ADC"/>
    <w:rsid w:val="00947740"/>
    <w:rsid w:val="00A17877"/>
    <w:rsid w:val="00A5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E2256-D17E-4653-A475-6615246A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17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78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17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anilla.rzeszow.pl/sklep/product_info.php?cPath=5_4&amp;products_id=1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3379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dcterms:created xsi:type="dcterms:W3CDTF">2020-11-03T13:08:00Z</dcterms:created>
  <dcterms:modified xsi:type="dcterms:W3CDTF">2020-11-03T13:08:00Z</dcterms:modified>
</cp:coreProperties>
</file>