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331CCC" w:rsidRDefault="00331CCC" w:rsidP="00331CCC">
      <w:pPr>
        <w:spacing w:line="360" w:lineRule="auto"/>
        <w:ind w:left="5664" w:firstLine="708"/>
        <w:rPr>
          <w:rFonts w:ascii="Arial Nova Cond Light" w:hAnsi="Arial Nova Cond Light"/>
        </w:rPr>
      </w:pPr>
      <w:r>
        <w:rPr>
          <w:rFonts w:ascii="Arial Nova Cond Light" w:hAnsi="Arial Nova Cond Light"/>
          <w:b/>
        </w:rPr>
        <w:t xml:space="preserve">Znak sprawy:  DAG/PN/23/20 </w:t>
      </w:r>
    </w:p>
    <w:p w:rsidR="00EF5D46" w:rsidRPr="00331CCC" w:rsidRDefault="000D03B1" w:rsidP="001E0D79">
      <w:pPr>
        <w:spacing w:before="240" w:after="24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31CCC">
        <w:rPr>
          <w:rFonts w:ascii="Arial" w:hAnsi="Arial" w:cs="Arial"/>
          <w:bCs/>
          <w:sz w:val="22"/>
          <w:szCs w:val="22"/>
        </w:rPr>
        <w:t>FORMULARZ OFERTY</w:t>
      </w:r>
    </w:p>
    <w:p w:rsidR="00261DA5" w:rsidRPr="00A06625" w:rsidRDefault="00261DA5" w:rsidP="00FC63F9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06625">
        <w:rPr>
          <w:rFonts w:ascii="Times New Roman" w:hAnsi="Times New Roman" w:cs="Times New Roman"/>
          <w:b w:val="0"/>
          <w:iCs/>
          <w:sz w:val="24"/>
          <w:szCs w:val="24"/>
        </w:rPr>
        <w:t xml:space="preserve">OZNACZENIE WYKONAWCY: </w:t>
      </w:r>
    </w:p>
    <w:p w:rsidR="00261DA5" w:rsidRPr="00A06625" w:rsidRDefault="001E0D79" w:rsidP="00B6404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06625">
        <w:rPr>
          <w:rFonts w:ascii="Times New Roman" w:hAnsi="Times New Roman" w:cs="Times New Roman"/>
          <w:b w:val="0"/>
          <w:iCs/>
          <w:sz w:val="24"/>
          <w:szCs w:val="24"/>
        </w:rPr>
        <w:t>Firma / nazwa</w:t>
      </w:r>
      <w:r w:rsidR="00261DA5" w:rsidRPr="00A06625">
        <w:rPr>
          <w:rFonts w:ascii="Times New Roman" w:hAnsi="Times New Roman" w:cs="Times New Roman"/>
          <w:b w:val="0"/>
          <w:iCs/>
          <w:sz w:val="24"/>
          <w:szCs w:val="24"/>
        </w:rPr>
        <w:t xml:space="preserve"> : ……………………………………………………………………………………………..................</w:t>
      </w:r>
      <w:r w:rsidR="00331CCC" w:rsidRPr="00A06625">
        <w:rPr>
          <w:rFonts w:ascii="Times New Roman" w:hAnsi="Times New Roman" w:cs="Times New Roman"/>
          <w:b w:val="0"/>
          <w:iCs/>
          <w:sz w:val="24"/>
          <w:szCs w:val="24"/>
        </w:rPr>
        <w:t>........</w:t>
      </w:r>
    </w:p>
    <w:p w:rsidR="00331CCC" w:rsidRPr="00A06625" w:rsidRDefault="00261DA5" w:rsidP="00B64044">
      <w:pPr>
        <w:rPr>
          <w:bCs/>
        </w:rPr>
      </w:pPr>
      <w:r w:rsidRPr="00A06625">
        <w:rPr>
          <w:bCs/>
        </w:rPr>
        <w:t>Adres siedziby: ……………………………………………………………………………………………………………</w:t>
      </w:r>
    </w:p>
    <w:p w:rsidR="005D4211" w:rsidRPr="00A06625" w:rsidRDefault="00261DA5" w:rsidP="00B64044">
      <w:pPr>
        <w:rPr>
          <w:bCs/>
        </w:rPr>
      </w:pPr>
      <w:r w:rsidRPr="00A06625">
        <w:rPr>
          <w:bCs/>
        </w:rPr>
        <w:t xml:space="preserve"> Adres do doręczeń: …………………………………………………………………………………………………………… </w:t>
      </w:r>
    </w:p>
    <w:p w:rsidR="005241DE" w:rsidRPr="00A06625" w:rsidRDefault="005241DE" w:rsidP="00B6404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06625">
        <w:rPr>
          <w:rFonts w:ascii="Times New Roman" w:hAnsi="Times New Roman" w:cs="Times New Roman"/>
          <w:b w:val="0"/>
          <w:iCs/>
          <w:sz w:val="24"/>
          <w:szCs w:val="24"/>
        </w:rPr>
        <w:t>NIP: ………………………</w:t>
      </w:r>
      <w:r w:rsidR="00A06625">
        <w:rPr>
          <w:rFonts w:ascii="Times New Roman" w:hAnsi="Times New Roman" w:cs="Times New Roman"/>
          <w:b w:val="0"/>
          <w:iCs/>
          <w:sz w:val="24"/>
          <w:szCs w:val="24"/>
        </w:rPr>
        <w:t>………………………………………………………………………………</w:t>
      </w:r>
    </w:p>
    <w:p w:rsidR="005241DE" w:rsidRPr="00A06625" w:rsidRDefault="005241DE" w:rsidP="00B64044">
      <w:pPr>
        <w:rPr>
          <w:bCs/>
          <w:iCs/>
        </w:rPr>
      </w:pPr>
      <w:r w:rsidRPr="00A06625">
        <w:rPr>
          <w:bCs/>
          <w:iCs/>
        </w:rPr>
        <w:t xml:space="preserve">REGON: </w:t>
      </w:r>
      <w:r w:rsidR="00B64044">
        <w:rPr>
          <w:bCs/>
          <w:iCs/>
        </w:rPr>
        <w:t>.</w:t>
      </w:r>
      <w:r w:rsidRPr="00A06625">
        <w:rPr>
          <w:bCs/>
          <w:iCs/>
        </w:rPr>
        <w:t>………………………………………………………………………………………………………</w:t>
      </w:r>
    </w:p>
    <w:p w:rsidR="00331CCC" w:rsidRPr="00A06625" w:rsidRDefault="005D4211" w:rsidP="00B6404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06625">
        <w:rPr>
          <w:rFonts w:ascii="Times New Roman" w:hAnsi="Times New Roman" w:cs="Times New Roman"/>
          <w:b w:val="0"/>
          <w:iCs/>
          <w:sz w:val="24"/>
          <w:szCs w:val="24"/>
        </w:rPr>
        <w:t xml:space="preserve">Telefon: </w:t>
      </w:r>
      <w:r w:rsidR="00331CCC" w:rsidRPr="00A06625">
        <w:rPr>
          <w:rFonts w:ascii="Times New Roman" w:hAnsi="Times New Roman" w:cs="Times New Roman"/>
          <w:b w:val="0"/>
          <w:iCs/>
          <w:sz w:val="24"/>
          <w:szCs w:val="24"/>
        </w:rPr>
        <w:t>……………………………………………………………………………………………………………</w:t>
      </w:r>
      <w:r w:rsidRPr="00A06625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:rsidR="005D4211" w:rsidRPr="00A06625" w:rsidRDefault="005D4211" w:rsidP="00B6404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06625">
        <w:rPr>
          <w:rFonts w:ascii="Times New Roman" w:hAnsi="Times New Roman" w:cs="Times New Roman"/>
          <w:b w:val="0"/>
          <w:sz w:val="24"/>
          <w:szCs w:val="24"/>
        </w:rPr>
        <w:t>Strona internetowa: ……………………………………………………………</w:t>
      </w:r>
      <w:r w:rsidR="00331CCC" w:rsidRPr="00A06625">
        <w:rPr>
          <w:rFonts w:ascii="Times New Roman" w:hAnsi="Times New Roman" w:cs="Times New Roman"/>
          <w:b w:val="0"/>
          <w:sz w:val="24"/>
          <w:szCs w:val="24"/>
        </w:rPr>
        <w:t>……………………….</w:t>
      </w:r>
    </w:p>
    <w:p w:rsidR="005D4211" w:rsidRPr="00A06625" w:rsidRDefault="005D4211" w:rsidP="00B64044">
      <w:pPr>
        <w:rPr>
          <w:bCs/>
        </w:rPr>
      </w:pPr>
      <w:r w:rsidRPr="00A06625">
        <w:rPr>
          <w:bCs/>
        </w:rPr>
        <w:t xml:space="preserve">Adres poczty e-mail: </w:t>
      </w:r>
      <w:r w:rsidR="00FC63F9" w:rsidRPr="00A06625">
        <w:rPr>
          <w:bCs/>
        </w:rPr>
        <w:t>……………………………………………………………………………………</w:t>
      </w:r>
    </w:p>
    <w:p w:rsidR="001E0D79" w:rsidRPr="00A06625" w:rsidRDefault="00FC63F9" w:rsidP="00B64044">
      <w:pPr>
        <w:spacing w:after="120"/>
        <w:rPr>
          <w:bCs/>
        </w:rPr>
      </w:pPr>
      <w:r w:rsidRPr="00A06625">
        <w:rPr>
          <w:bCs/>
        </w:rPr>
        <w:t>Nazwy i a</w:t>
      </w:r>
      <w:r w:rsidR="00781962" w:rsidRPr="00A06625">
        <w:rPr>
          <w:bCs/>
        </w:rPr>
        <w:t xml:space="preserve">dresy Wykonawców wspólnie ubiegających się o udzielenie zamówienia: * </w:t>
      </w:r>
    </w:p>
    <w:p w:rsidR="00781962" w:rsidRPr="00A06625" w:rsidRDefault="00781962" w:rsidP="00B64044">
      <w:pPr>
        <w:rPr>
          <w:bCs/>
        </w:rPr>
      </w:pPr>
      <w:r w:rsidRPr="00A06625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D46" w:rsidRPr="00A06625" w:rsidRDefault="009F3798" w:rsidP="00EB2547">
      <w:pPr>
        <w:spacing w:before="120" w:line="276" w:lineRule="auto"/>
        <w:rPr>
          <w:bCs/>
        </w:rPr>
      </w:pPr>
      <w:r w:rsidRPr="00A06625">
        <w:rPr>
          <w:bCs/>
        </w:rPr>
        <w:t>O</w:t>
      </w:r>
      <w:r w:rsidR="00EF5D46" w:rsidRPr="00A06625">
        <w:rPr>
          <w:bCs/>
        </w:rPr>
        <w:t>świadczam/-y, że:</w:t>
      </w:r>
    </w:p>
    <w:p w:rsidR="00EF5D46" w:rsidRPr="00A06625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</w:rPr>
      </w:pPr>
      <w:r w:rsidRPr="00A06625">
        <w:rPr>
          <w:bCs/>
        </w:rPr>
        <w:t>N</w:t>
      </w:r>
      <w:r w:rsidR="00EF5D46" w:rsidRPr="00A06625">
        <w:rPr>
          <w:bCs/>
        </w:rPr>
        <w:t>iniejszym zgłaszamy udział w przedmiotowym postępowaniu,</w:t>
      </w:r>
    </w:p>
    <w:p w:rsidR="009F3798" w:rsidRPr="00A06625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</w:rPr>
      </w:pPr>
      <w:r w:rsidRPr="00A06625">
        <w:rPr>
          <w:bCs/>
        </w:rPr>
        <w:t>P</w:t>
      </w:r>
      <w:r w:rsidR="00EF5D46" w:rsidRPr="00A06625">
        <w:rPr>
          <w:bCs/>
        </w:rPr>
        <w:t>ełnomocnikiem Wykonawców wspólnie ubiegających się o zamówienie  uprawnionym do reprezentowania  Wykonawców wspólnie ubiegających się o zamówienie w postępowaniu jest</w:t>
      </w:r>
      <w:r w:rsidRPr="00A06625">
        <w:rPr>
          <w:bCs/>
        </w:rPr>
        <w:t>: ……………………………………………………</w:t>
      </w:r>
      <w:r w:rsidR="00EF5D46" w:rsidRPr="00A06625">
        <w:rPr>
          <w:bCs/>
        </w:rPr>
        <w:t>*</w:t>
      </w:r>
    </w:p>
    <w:p w:rsidR="009F3798" w:rsidRPr="00A06625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</w:rPr>
      </w:pPr>
      <w:r w:rsidRPr="00A06625">
        <w:rPr>
          <w:bCs/>
        </w:rPr>
        <w:t>Osob</w:t>
      </w:r>
      <w:r w:rsidR="009F3798" w:rsidRPr="00A06625">
        <w:rPr>
          <w:bCs/>
        </w:rPr>
        <w:t>ą</w:t>
      </w:r>
      <w:r w:rsidRPr="00A06625">
        <w:rPr>
          <w:bCs/>
        </w:rPr>
        <w:t xml:space="preserve"> odpowiedzialn</w:t>
      </w:r>
      <w:r w:rsidR="009F3798" w:rsidRPr="00A06625">
        <w:rPr>
          <w:bCs/>
        </w:rPr>
        <w:t>ą</w:t>
      </w:r>
      <w:r w:rsidRPr="00A06625">
        <w:rPr>
          <w:bCs/>
        </w:rPr>
        <w:t xml:space="preserve"> za realizację umowy</w:t>
      </w:r>
      <w:r w:rsidR="00A73F1E" w:rsidRPr="00A06625">
        <w:rPr>
          <w:bCs/>
        </w:rPr>
        <w:t xml:space="preserve"> </w:t>
      </w:r>
      <w:r w:rsidR="009F3798" w:rsidRPr="00A06625">
        <w:rPr>
          <w:bCs/>
        </w:rPr>
        <w:t>jest :</w:t>
      </w:r>
      <w:r w:rsidR="00640670" w:rsidRPr="00A06625">
        <w:rPr>
          <w:bCs/>
        </w:rPr>
        <w:t xml:space="preserve"> …………………………………………………………………..</w:t>
      </w:r>
    </w:p>
    <w:p w:rsidR="00A73F1E" w:rsidRPr="00A06625" w:rsidRDefault="006F24C1" w:rsidP="009F3798">
      <w:pPr>
        <w:suppressAutoHyphens w:val="0"/>
        <w:spacing w:before="120" w:after="240" w:line="276" w:lineRule="auto"/>
        <w:ind w:left="426"/>
        <w:rPr>
          <w:bCs/>
        </w:rPr>
      </w:pPr>
      <w:r>
        <w:rPr>
          <w:bCs/>
        </w:rPr>
        <w:t>t</w:t>
      </w:r>
      <w:r w:rsidR="009F3798" w:rsidRPr="00A06625">
        <w:rPr>
          <w:bCs/>
        </w:rPr>
        <w:t xml:space="preserve">el: </w:t>
      </w:r>
      <w:r w:rsidR="00EF5D46" w:rsidRPr="00A06625">
        <w:rPr>
          <w:bCs/>
        </w:rPr>
        <w:t>…...................................................</w:t>
      </w:r>
      <w:r w:rsidR="00A73F1E" w:rsidRPr="00A06625">
        <w:rPr>
          <w:bCs/>
        </w:rPr>
        <w:t>..</w:t>
      </w:r>
      <w:r w:rsidR="00331CCC" w:rsidRPr="00A06625">
        <w:rPr>
          <w:bCs/>
        </w:rPr>
        <w:t xml:space="preserve"> fax: …………………………. e</w:t>
      </w:r>
      <w:r w:rsidR="009F3798" w:rsidRPr="00A06625">
        <w:rPr>
          <w:bCs/>
        </w:rPr>
        <w:t>-mail: …………………………………..</w:t>
      </w:r>
    </w:p>
    <w:p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A06625">
        <w:rPr>
          <w:bCs/>
        </w:rPr>
        <w:t>Osob</w:t>
      </w:r>
      <w:r w:rsidR="00640670" w:rsidRPr="00A06625">
        <w:rPr>
          <w:bCs/>
        </w:rPr>
        <w:t>ą</w:t>
      </w:r>
      <w:r w:rsidRPr="00A06625">
        <w:rPr>
          <w:bCs/>
        </w:rPr>
        <w:t xml:space="preserve"> uprawnion</w:t>
      </w:r>
      <w:r w:rsidR="00640670" w:rsidRPr="00A06625">
        <w:rPr>
          <w:bCs/>
        </w:rPr>
        <w:t>ą</w:t>
      </w:r>
      <w:r w:rsidRPr="00A06625">
        <w:rPr>
          <w:bCs/>
        </w:rPr>
        <w:t xml:space="preserve"> do reprezentowania podmiotu</w:t>
      </w:r>
      <w:r w:rsidR="00640670" w:rsidRPr="00A06625">
        <w:rPr>
          <w:bCs/>
        </w:rPr>
        <w:t xml:space="preserve"> jest </w:t>
      </w:r>
      <w:r w:rsidRPr="00A06625">
        <w:rPr>
          <w:bCs/>
        </w:rPr>
        <w:t>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230B5">
        <w:rPr>
          <w:rFonts w:ascii="Arial Nova Cond Light" w:hAnsi="Arial Nova Cond Light"/>
          <w:bCs/>
          <w:sz w:val="22"/>
          <w:szCs w:val="22"/>
        </w:rPr>
        <w:t>, że zaoferowany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230B5">
        <w:rPr>
          <w:rFonts w:ascii="Arial Nova Cond Light" w:hAnsi="Arial Nova Cond Light"/>
          <w:bCs/>
          <w:sz w:val="22"/>
          <w:szCs w:val="22"/>
        </w:rPr>
        <w:t>towar jest fabrycznie nowy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</w:t>
      </w:r>
      <w:r w:rsidR="00331CCC">
        <w:rPr>
          <w:rFonts w:ascii="Arial Nova Cond Light" w:hAnsi="Arial Nova Cond Light"/>
          <w:bCs/>
          <w:sz w:val="22"/>
          <w:szCs w:val="22"/>
        </w:rPr>
        <w:lastRenderedPageBreak/>
        <w:t xml:space="preserve">ponadto, że posiadamy katalogi 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zawierające: nazwę </w:t>
      </w:r>
      <w:r w:rsidR="00331CCC">
        <w:rPr>
          <w:rFonts w:ascii="Arial Nova Cond Light" w:hAnsi="Arial Nova Cond Light"/>
          <w:bCs/>
          <w:sz w:val="22"/>
          <w:szCs w:val="22"/>
        </w:rPr>
        <w:t>podręczników, imię i nazwisko autorów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>, opis</w:t>
      </w:r>
      <w:r w:rsidR="00394D24">
        <w:rPr>
          <w:rFonts w:ascii="Arial Nova Cond Light" w:hAnsi="Arial Nova Cond Light"/>
          <w:bCs/>
          <w:sz w:val="22"/>
          <w:szCs w:val="22"/>
        </w:rPr>
        <w:t>y</w:t>
      </w:r>
      <w:r w:rsidR="00331CCC">
        <w:rPr>
          <w:rFonts w:ascii="Arial Nova Cond Light" w:hAnsi="Arial Nova Cond Light"/>
          <w:bCs/>
          <w:sz w:val="22"/>
          <w:szCs w:val="22"/>
        </w:rPr>
        <w:t xml:space="preserve">, 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>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3034CB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:rsidR="004804ED" w:rsidRPr="00DA5157" w:rsidRDefault="004804ED" w:rsidP="00DA5157">
      <w:pPr>
        <w:spacing w:after="120" w:line="276" w:lineRule="auto"/>
        <w:ind w:firstLine="284"/>
        <w:rPr>
          <w:rFonts w:ascii="Arial Nova Cond Light" w:hAnsi="Arial Nova Cond Light"/>
          <w:b/>
          <w:bCs/>
          <w:sz w:val="22"/>
          <w:szCs w:val="22"/>
        </w:rPr>
      </w:pPr>
      <w:bookmarkStart w:id="0" w:name="_Hlk41474088"/>
      <w:r w:rsidRPr="00DA5157">
        <w:rPr>
          <w:rFonts w:ascii="Arial Nova Cond Light" w:hAnsi="Arial Nova Cond Light"/>
          <w:b/>
          <w:bCs/>
          <w:sz w:val="22"/>
          <w:szCs w:val="22"/>
        </w:rPr>
        <w:t xml:space="preserve">Dostawa podręczników dla studentów PWSTE Jarosław </w:t>
      </w:r>
      <w:r w:rsidR="00DA5157" w:rsidRPr="00DA5157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="00331CCC">
        <w:rPr>
          <w:rFonts w:ascii="Arial Nova Cond Light" w:hAnsi="Arial Nova Cond Light"/>
          <w:b/>
          <w:bCs/>
          <w:sz w:val="22"/>
          <w:szCs w:val="22"/>
        </w:rPr>
        <w:t>DAG/PN/2</w:t>
      </w:r>
      <w:r w:rsidR="00DA5157">
        <w:rPr>
          <w:rFonts w:ascii="Arial Nova Cond Light" w:hAnsi="Arial Nova Cond Light"/>
          <w:b/>
          <w:bCs/>
          <w:sz w:val="22"/>
          <w:szCs w:val="22"/>
        </w:rPr>
        <w:t>3/20</w:t>
      </w:r>
    </w:p>
    <w:bookmarkEnd w:id="0"/>
    <w:p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</w:t>
      </w:r>
      <w:r w:rsidR="00394D24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:rsidR="00F22D00" w:rsidRDefault="00940CB8" w:rsidP="00331CCC">
      <w:pPr>
        <w:pStyle w:val="Akapitzlist"/>
        <w:numPr>
          <w:ilvl w:val="0"/>
          <w:numId w:val="59"/>
        </w:numPr>
        <w:spacing w:after="120"/>
        <w:ind w:left="284" w:hanging="284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92575" w:rsidRPr="00F22D00">
        <w:rPr>
          <w:rFonts w:ascii="Arial Nova Cond Light" w:hAnsi="Arial Nova Cond Light"/>
          <w:bCs/>
          <w:color w:val="000000"/>
          <w:sz w:val="22"/>
          <w:szCs w:val="22"/>
        </w:rPr>
        <w:t>………………………………………………………………...</w:t>
      </w:r>
    </w:p>
    <w:p w:rsidR="002230B5" w:rsidRDefault="001A3138" w:rsidP="00331CCC">
      <w:pPr>
        <w:pStyle w:val="Akapitzlist"/>
        <w:numPr>
          <w:ilvl w:val="0"/>
          <w:numId w:val="59"/>
        </w:numPr>
        <w:spacing w:after="120"/>
        <w:ind w:left="284" w:hanging="284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</w:p>
    <w:p w:rsidR="00674E10" w:rsidRPr="00F22D00" w:rsidRDefault="002230B5" w:rsidP="002230B5">
      <w:pPr>
        <w:pStyle w:val="Akapitzlist"/>
        <w:spacing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10.</w:t>
      </w:r>
      <w:r w:rsidR="005A1236"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="005A1236"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:rsidR="00174461" w:rsidRPr="00F22D00" w:rsidRDefault="002230B5" w:rsidP="002230B5">
      <w:pPr>
        <w:pStyle w:val="Akapitzlist"/>
        <w:spacing w:after="12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11.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Niżej wymieniona dostawa</w:t>
      </w:r>
      <w:r w:rsidR="002230B5">
        <w:rPr>
          <w:rFonts w:ascii="Arial Nova Cond Light" w:hAnsi="Arial Nova Cond Light"/>
          <w:bCs/>
          <w:sz w:val="22"/>
          <w:szCs w:val="22"/>
        </w:rPr>
        <w:t>/usługa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</w:t>
      </w:r>
      <w:r w:rsidR="002230B5">
        <w:rPr>
          <w:rFonts w:ascii="Arial Nova Cond Light" w:hAnsi="Arial Nova Cond Light"/>
          <w:bCs/>
          <w:sz w:val="22"/>
          <w:szCs w:val="22"/>
        </w:rPr>
        <w:t>ło, że dostawa/ usługa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 xml:space="preserve">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ależy podać nazwę </w:t>
      </w:r>
      <w:r w:rsidR="002230B5">
        <w:rPr>
          <w:rFonts w:ascii="Arial Nova Cond Light" w:hAnsi="Arial Nova Cond Light"/>
          <w:bCs/>
          <w:i/>
          <w:iCs/>
          <w:sz w:val="22"/>
          <w:szCs w:val="22"/>
        </w:rPr>
        <w:t>(rodzaj) towaru/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:rsidR="00F22D00" w:rsidRDefault="001240DC" w:rsidP="00DF5FCF">
      <w:pPr>
        <w:pStyle w:val="Akapitzlist"/>
        <w:spacing w:after="12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lastRenderedPageBreak/>
        <w:t>12</w:t>
      </w:r>
      <w:r w:rsidR="002230B5">
        <w:rPr>
          <w:rFonts w:ascii="Arial Nova Cond Light" w:hAnsi="Arial Nova Cond Light"/>
          <w:bCs/>
          <w:sz w:val="22"/>
          <w:szCs w:val="22"/>
        </w:rPr>
        <w:t>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  <w:r w:rsidR="00DF5FCF">
        <w:rPr>
          <w:rFonts w:ascii="Arial Nova Cond Light" w:hAnsi="Arial Nova Cond Light"/>
          <w:bCs/>
          <w:sz w:val="22"/>
          <w:szCs w:val="22"/>
        </w:rPr>
        <w:t xml:space="preserve"> Ponadto     o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:rsidR="00F22D00" w:rsidRDefault="001240DC" w:rsidP="001240DC">
      <w:pPr>
        <w:pStyle w:val="Akapitzlist"/>
        <w:spacing w:after="12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13.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Oświadczamy, że zawarte w SIWZ postanowienia umowy zostały przez nas zaakceptowane </w:t>
      </w:r>
      <w:r w:rsidR="002230B5">
        <w:rPr>
          <w:rFonts w:ascii="Arial Nova Cond Light" w:hAnsi="Arial Nova Cond Light"/>
          <w:bCs/>
          <w:sz w:val="22"/>
          <w:szCs w:val="22"/>
        </w:rPr>
        <w:t xml:space="preserve">           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i zobowiązujemy się w przypadku wyboru naszej oferty do zawarcia umowy na warunkach, w miejscu i terminie wyznaczonym przez Zamawiającego.</w:t>
      </w:r>
    </w:p>
    <w:p w:rsidR="00174461" w:rsidRPr="00F22D00" w:rsidRDefault="001A3138" w:rsidP="001240DC">
      <w:pPr>
        <w:pStyle w:val="Akapitzlist"/>
        <w:numPr>
          <w:ilvl w:val="0"/>
          <w:numId w:val="64"/>
        </w:num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Zgodnie z art. 8 ust. 3 ustawy z dnia 29 stycznia 2004 r. </w:t>
      </w:r>
      <w:r w:rsidR="002230B5">
        <w:rPr>
          <w:rFonts w:ascii="Arial Nova Cond Light" w:hAnsi="Arial Nova Cond Light"/>
          <w:bCs/>
          <w:sz w:val="22"/>
          <w:szCs w:val="22"/>
        </w:rPr>
        <w:t xml:space="preserve">Prawa zamówień publicznych  </w:t>
      </w:r>
      <w:r w:rsidR="002230B5">
        <w:rPr>
          <w:rFonts w:ascii="Arial Nova Cond Light" w:hAnsi="Arial Nova Cond Light"/>
          <w:bCs/>
          <w:sz w:val="22"/>
          <w:szCs w:val="22"/>
        </w:rPr>
        <w:br/>
        <w:t>(tj</w:t>
      </w:r>
      <w:r w:rsidRPr="00F22D00">
        <w:rPr>
          <w:rFonts w:ascii="Arial Nova Cond Light" w:hAnsi="Arial Nova Cond Light"/>
          <w:bCs/>
          <w:sz w:val="22"/>
          <w:szCs w:val="22"/>
        </w:rPr>
        <w:t>. - Dz. U. z 2018 r. poz. 1986 z późn. zm.) zastrzegam, iż wymienione niżej dokumenty składające się na ofertę nie mogą być udostępnione innym uczestnikom postępowania:</w:t>
      </w:r>
    </w:p>
    <w:p w:rsidR="00F22D00" w:rsidRDefault="00174461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="00A87320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</w:t>
      </w:r>
    </w:p>
    <w:p w:rsidR="00F22D00" w:rsidRDefault="00A11E9C" w:rsidP="001240DC">
      <w:pPr>
        <w:numPr>
          <w:ilvl w:val="0"/>
          <w:numId w:val="64"/>
        </w:numPr>
        <w:tabs>
          <w:tab w:val="left" w:pos="284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bookmarkStart w:id="1" w:name="_GoBack"/>
      <w:bookmarkEnd w:id="1"/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dnia 06.03.2018 r. Prawo przedsiębiorców (Dz. U. z 2018 r. poz. 646 z </w:t>
      </w:r>
      <w:r w:rsidR="00394D24">
        <w:rPr>
          <w:rFonts w:ascii="Arial Nova Cond Light" w:hAnsi="Arial Nova Cond Light"/>
          <w:bCs/>
          <w:sz w:val="22"/>
          <w:szCs w:val="22"/>
        </w:rPr>
        <w:t>późn</w:t>
      </w:r>
      <w:r w:rsidRPr="00F22D00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:rsidR="00F22D00" w:rsidRDefault="00B42636" w:rsidP="001240DC">
      <w:pPr>
        <w:numPr>
          <w:ilvl w:val="0"/>
          <w:numId w:val="64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:rsidR="00EF5D46" w:rsidRPr="00F22D00" w:rsidRDefault="00613FAF" w:rsidP="001240DC">
      <w:pPr>
        <w:pStyle w:val="Akapitzlist"/>
        <w:numPr>
          <w:ilvl w:val="0"/>
          <w:numId w:val="64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5C73E0" w:rsidRPr="00FC63F9" w:rsidRDefault="005C73E0" w:rsidP="00FC63F9">
      <w:pPr>
        <w:spacing w:line="360" w:lineRule="auto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FC63F9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( Miejscowość, data )</w:t>
      </w:r>
    </w:p>
    <w:p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F22D00" w:rsidRDefault="005C73E0" w:rsidP="006F24C1">
      <w:pPr>
        <w:pStyle w:val="Akapitzlist"/>
        <w:ind w:left="2832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DF5FCF">
        <w:rPr>
          <w:rFonts w:ascii="Arial Nova Cond Light" w:hAnsi="Arial Nova Cond Light"/>
          <w:bCs/>
          <w:sz w:val="22"/>
          <w:szCs w:val="22"/>
        </w:rPr>
        <w:t>………………………….</w:t>
      </w:r>
    </w:p>
    <w:p w:rsidR="00043EF5" w:rsidRPr="005C73E0" w:rsidRDefault="002230B5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</w:t>
      </w:r>
      <w:r w:rsidR="006F24C1">
        <w:rPr>
          <w:rFonts w:ascii="Arial Nova Cond Light" w:hAnsi="Arial Nova Cond Light"/>
          <w:bCs/>
        </w:rPr>
        <w:tab/>
      </w:r>
      <w:r w:rsidR="006F24C1">
        <w:rPr>
          <w:rFonts w:ascii="Arial Nova Cond Light" w:hAnsi="Arial Nova Cond Light"/>
          <w:bCs/>
        </w:rPr>
        <w:tab/>
      </w:r>
      <w:r w:rsidR="006F24C1"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 xml:space="preserve"> </w:t>
      </w:r>
      <w:r w:rsidR="005C73E0">
        <w:rPr>
          <w:rFonts w:ascii="Arial Nova Cond Light" w:hAnsi="Arial Nova Cond Light"/>
          <w:bCs/>
        </w:rPr>
        <w:t xml:space="preserve">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default" r:id="rId9"/>
      <w:footerReference w:type="default" r:id="rId10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0E" w:rsidRDefault="00F82D0E">
      <w:r>
        <w:separator/>
      </w:r>
    </w:p>
  </w:endnote>
  <w:endnote w:type="continuationSeparator" w:id="0">
    <w:p w:rsidR="00F82D0E" w:rsidRDefault="00F8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1240DC">
      <w:rPr>
        <w:rFonts w:ascii="Arial Nova Cond Light" w:hAnsi="Arial Nova Cond Light"/>
        <w:noProof/>
        <w:color w:val="222A35"/>
        <w:sz w:val="16"/>
        <w:szCs w:val="16"/>
      </w:rPr>
      <w:t>3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0E" w:rsidRDefault="00F82D0E">
      <w:r>
        <w:separator/>
      </w:r>
    </w:p>
  </w:footnote>
  <w:footnote w:type="continuationSeparator" w:id="0">
    <w:p w:rsidR="00F82D0E" w:rsidRDefault="00F8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B3" w:rsidRDefault="00F82D0E">
    <w:pPr>
      <w:pStyle w:val="Nagwek"/>
    </w:pPr>
    <w:r>
      <w:rPr>
        <w:noProof/>
      </w:rPr>
      <w:pict w14:anchorId="3FC8D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6.5pt;margin-top:-19.8pt;width:438.6pt;height:56.4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  <w:p w:rsidR="00FB30B3" w:rsidRDefault="00FB30B3">
    <w:pPr>
      <w:pStyle w:val="Nagwek"/>
    </w:pPr>
  </w:p>
  <w:p w:rsidR="00FB30B3" w:rsidRDefault="00FB3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1053EE9"/>
    <w:multiLevelType w:val="hybridMultilevel"/>
    <w:tmpl w:val="0E46D9C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2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C5540E0"/>
    <w:multiLevelType w:val="hybridMultilevel"/>
    <w:tmpl w:val="68B2D874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3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4"/>
  </w:num>
  <w:num w:numId="7">
    <w:abstractNumId w:val="85"/>
  </w:num>
  <w:num w:numId="8">
    <w:abstractNumId w:val="59"/>
  </w:num>
  <w:num w:numId="9">
    <w:abstractNumId w:val="58"/>
  </w:num>
  <w:num w:numId="10">
    <w:abstractNumId w:val="43"/>
  </w:num>
  <w:num w:numId="11">
    <w:abstractNumId w:val="19"/>
  </w:num>
  <w:num w:numId="12">
    <w:abstractNumId w:val="50"/>
  </w:num>
  <w:num w:numId="13">
    <w:abstractNumId w:val="53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2"/>
  </w:num>
  <w:num w:numId="20">
    <w:abstractNumId w:val="51"/>
  </w:num>
  <w:num w:numId="21">
    <w:abstractNumId w:val="47"/>
  </w:num>
  <w:num w:numId="22">
    <w:abstractNumId w:val="62"/>
  </w:num>
  <w:num w:numId="23">
    <w:abstractNumId w:val="64"/>
  </w:num>
  <w:num w:numId="24">
    <w:abstractNumId w:val="41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4"/>
  </w:num>
  <w:num w:numId="30">
    <w:abstractNumId w:val="81"/>
  </w:num>
  <w:num w:numId="31">
    <w:abstractNumId w:val="56"/>
  </w:num>
  <w:num w:numId="32">
    <w:abstractNumId w:val="46"/>
  </w:num>
  <w:num w:numId="33">
    <w:abstractNumId w:val="72"/>
  </w:num>
  <w:num w:numId="34">
    <w:abstractNumId w:val="55"/>
  </w:num>
  <w:num w:numId="35">
    <w:abstractNumId w:val="63"/>
  </w:num>
  <w:num w:numId="36">
    <w:abstractNumId w:val="52"/>
  </w:num>
  <w:num w:numId="37">
    <w:abstractNumId w:val="66"/>
  </w:num>
  <w:num w:numId="38">
    <w:abstractNumId w:val="57"/>
  </w:num>
  <w:num w:numId="39">
    <w:abstractNumId w:val="71"/>
  </w:num>
  <w:num w:numId="40">
    <w:abstractNumId w:val="60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5"/>
  </w:num>
  <w:num w:numId="47">
    <w:abstractNumId w:val="76"/>
  </w:num>
  <w:num w:numId="48">
    <w:abstractNumId w:val="70"/>
  </w:num>
  <w:num w:numId="49">
    <w:abstractNumId w:val="84"/>
  </w:num>
  <w:num w:numId="50">
    <w:abstractNumId w:val="69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9"/>
  </w:num>
  <w:num w:numId="59">
    <w:abstractNumId w:val="98"/>
  </w:num>
  <w:num w:numId="60">
    <w:abstractNumId w:val="68"/>
  </w:num>
  <w:num w:numId="61">
    <w:abstractNumId w:val="61"/>
  </w:num>
  <w:num w:numId="62">
    <w:abstractNumId w:val="89"/>
  </w:num>
  <w:num w:numId="63">
    <w:abstractNumId w:val="40"/>
  </w:num>
  <w:num w:numId="64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0D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30B5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1CCC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7CA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4D24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4559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04ED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2328"/>
    <w:rsid w:val="00603A66"/>
    <w:rsid w:val="00605105"/>
    <w:rsid w:val="0060540E"/>
    <w:rsid w:val="00605C99"/>
    <w:rsid w:val="006068D3"/>
    <w:rsid w:val="006101B7"/>
    <w:rsid w:val="006109F7"/>
    <w:rsid w:val="00611C5C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C1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625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1A7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044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B45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720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5157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3EED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5FCF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2D0E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0B3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3F9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4A61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Numery"/>
    <w:pPr>
      <w:numPr>
        <w:numId w:val="29"/>
      </w:numPr>
    </w:pPr>
  </w:style>
  <w:style w:type="numbering" w:customStyle="1" w:styleId="WW8Num4z0">
    <w:name w:val="Zaimportowanystyl11"/>
    <w:pPr>
      <w:numPr>
        <w:numId w:val="30"/>
      </w:numPr>
    </w:pPr>
  </w:style>
  <w:style w:type="numbering" w:customStyle="1" w:styleId="WW8Num5z0">
    <w:name w:val="Zaimportowanystyl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E5BC-F5D0-4404-9A87-5E07E68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176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cp:lastModifiedBy>Beata Skalska</cp:lastModifiedBy>
  <cp:revision>85</cp:revision>
  <cp:lastPrinted>2019-09-10T06:22:00Z</cp:lastPrinted>
  <dcterms:created xsi:type="dcterms:W3CDTF">2020-01-23T13:57:00Z</dcterms:created>
  <dcterms:modified xsi:type="dcterms:W3CDTF">2020-10-15T06:00:00Z</dcterms:modified>
</cp:coreProperties>
</file>