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EF" w:rsidRDefault="00C553EF" w:rsidP="00C553EF">
      <w:pPr>
        <w:pStyle w:val="Bezodstpw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Pr="00C553EF">
        <w:rPr>
          <w:rFonts w:ascii="Times New Roman" w:hAnsi="Times New Roman" w:cs="Times New Roman"/>
          <w:b/>
        </w:rPr>
        <w:t>3</w:t>
      </w:r>
    </w:p>
    <w:p w:rsidR="00E371F7" w:rsidRPr="00C553EF" w:rsidRDefault="00E371F7" w:rsidP="00C553EF">
      <w:pPr>
        <w:pStyle w:val="Bezodstpw"/>
        <w:jc w:val="center"/>
        <w:rPr>
          <w:rFonts w:ascii="Times New Roman" w:hAnsi="Times New Roman" w:cs="Times New Roman"/>
          <w:b/>
        </w:rPr>
      </w:pPr>
      <w:r w:rsidRPr="00C553EF">
        <w:rPr>
          <w:rFonts w:ascii="Times New Roman" w:hAnsi="Times New Roman" w:cs="Times New Roman"/>
          <w:b/>
        </w:rPr>
        <w:t>Wykaz Umów na dostawę energii w punktach PWSTE</w:t>
      </w:r>
    </w:p>
    <w:p w:rsidR="00547BBD" w:rsidRPr="00C553EF" w:rsidRDefault="00547BBD" w:rsidP="00E371F7">
      <w:pPr>
        <w:pStyle w:val="Bezodstpw"/>
        <w:jc w:val="right"/>
        <w:rPr>
          <w:rFonts w:ascii="Times New Roman" w:hAnsi="Times New Roman" w:cs="Times New Roman"/>
        </w:rPr>
      </w:pPr>
    </w:p>
    <w:p w:rsidR="00E371F7" w:rsidRPr="00C553EF" w:rsidRDefault="00E371F7" w:rsidP="00C553EF">
      <w:pPr>
        <w:pStyle w:val="Bezodstpw"/>
        <w:jc w:val="both"/>
        <w:rPr>
          <w:rFonts w:ascii="Times New Roman" w:hAnsi="Times New Roman" w:cs="Times New Roman"/>
        </w:rPr>
      </w:pPr>
      <w:r w:rsidRPr="00C553EF">
        <w:rPr>
          <w:rFonts w:ascii="Times New Roman" w:hAnsi="Times New Roman" w:cs="Times New Roman"/>
          <w:b/>
        </w:rPr>
        <w:t>Do 31.12.2020r.</w:t>
      </w:r>
      <w:r w:rsidRPr="00C553EF">
        <w:rPr>
          <w:rFonts w:ascii="Times New Roman" w:hAnsi="Times New Roman" w:cs="Times New Roman"/>
        </w:rPr>
        <w:t xml:space="preserve"> obowiązuje umowa na: kompleksową dostawę energii elektrycznej obejmująca </w:t>
      </w:r>
      <w:r w:rsidR="002B7FA8" w:rsidRPr="00C553EF">
        <w:rPr>
          <w:rFonts w:ascii="Times New Roman" w:hAnsi="Times New Roman" w:cs="Times New Roman"/>
        </w:rPr>
        <w:t>dostawę energii elektrycznej i ś</w:t>
      </w:r>
      <w:r w:rsidRPr="00C553EF">
        <w:rPr>
          <w:rFonts w:ascii="Times New Roman" w:hAnsi="Times New Roman" w:cs="Times New Roman"/>
        </w:rPr>
        <w:t xml:space="preserve">wiadczenie usług </w:t>
      </w:r>
      <w:r w:rsidR="002B7FA8" w:rsidRPr="00C553EF">
        <w:rPr>
          <w:rFonts w:ascii="Times New Roman" w:hAnsi="Times New Roman" w:cs="Times New Roman"/>
        </w:rPr>
        <w:t>dystrybucji energii elektrycznej do obiektów PWSTE w Ja</w:t>
      </w:r>
      <w:r w:rsidR="00445CB1" w:rsidRPr="00C553EF">
        <w:rPr>
          <w:rFonts w:ascii="Times New Roman" w:hAnsi="Times New Roman" w:cs="Times New Roman"/>
        </w:rPr>
        <w:t xml:space="preserve">rosławiu z: PGE Obrót S.A. ul. </w:t>
      </w:r>
      <w:r w:rsidR="002B7FA8" w:rsidRPr="00C553EF">
        <w:rPr>
          <w:rFonts w:ascii="Times New Roman" w:hAnsi="Times New Roman" w:cs="Times New Roman"/>
        </w:rPr>
        <w:t xml:space="preserve">-go Marca 6, 35-959 Rzeszów </w:t>
      </w:r>
    </w:p>
    <w:p w:rsidR="002B7FA8" w:rsidRPr="00C553EF" w:rsidRDefault="002B7FA8" w:rsidP="00C553EF">
      <w:pPr>
        <w:pStyle w:val="Bezodstpw"/>
        <w:jc w:val="both"/>
        <w:rPr>
          <w:rFonts w:ascii="Times New Roman" w:hAnsi="Times New Roman" w:cs="Times New Roman"/>
        </w:rPr>
      </w:pPr>
      <w:r w:rsidRPr="00C553EF">
        <w:rPr>
          <w:rFonts w:ascii="Times New Roman" w:hAnsi="Times New Roman" w:cs="Times New Roman"/>
        </w:rPr>
        <w:t xml:space="preserve">Oddział z siedzibą w Zamościu, ul;. Koźmiana 1, 22-400 Zamość. </w:t>
      </w:r>
    </w:p>
    <w:p w:rsidR="002B7FA8" w:rsidRPr="00C553EF" w:rsidRDefault="002B7FA8" w:rsidP="00E371F7">
      <w:pPr>
        <w:pStyle w:val="Bezodstpw"/>
        <w:rPr>
          <w:rFonts w:ascii="Times New Roman" w:hAnsi="Times New Roman" w:cs="Times New Roman"/>
        </w:rPr>
      </w:pPr>
    </w:p>
    <w:p w:rsidR="00E371F7" w:rsidRPr="00C553EF" w:rsidRDefault="002B7FA8" w:rsidP="002B7FA8">
      <w:pPr>
        <w:pStyle w:val="Bezodstpw"/>
        <w:rPr>
          <w:rFonts w:ascii="Times New Roman" w:hAnsi="Times New Roman" w:cs="Times New Roman"/>
          <w:b/>
          <w:color w:val="7030A0"/>
        </w:rPr>
      </w:pPr>
      <w:r w:rsidRPr="00C553EF">
        <w:rPr>
          <w:rFonts w:ascii="Times New Roman" w:hAnsi="Times New Roman" w:cs="Times New Roman"/>
          <w:b/>
        </w:rPr>
        <w:t>Wykaz aktualnie zawartych umów</w:t>
      </w:r>
      <w:r w:rsidR="00445CB1" w:rsidRPr="00C553EF">
        <w:rPr>
          <w:rFonts w:ascii="Times New Roman" w:hAnsi="Times New Roman" w:cs="Times New Roman"/>
          <w:b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3402"/>
      </w:tblGrid>
      <w:tr w:rsidR="00547BBD" w:rsidRPr="00C553EF" w:rsidTr="00B2164A">
        <w:trPr>
          <w:trHeight w:val="552"/>
        </w:trPr>
        <w:tc>
          <w:tcPr>
            <w:tcW w:w="709" w:type="dxa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47BBD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Miejsce (adres)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licznika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445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umowy, okres zawarcia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E035F0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Biblioteka</w:t>
            </w: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akademicka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95836620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2B7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E035F0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Pruchnicka</w:t>
            </w:r>
            <w:r w:rsidR="00E035F0"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2</w:t>
            </w:r>
          </w:p>
          <w:p w:rsidR="00547BBD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Budynek dydaktyczny</w:t>
            </w:r>
            <w:r w:rsidR="00547BBD"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B,C,D</w:t>
            </w:r>
          </w:p>
          <w:p w:rsidR="00E035F0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Szkoła Sportu, Przedszkole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97778412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E035F0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Zbożowa 7 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D.S. Elewator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30016848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47BBD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Fryderyka </w:t>
            </w:r>
            <w:r w:rsidR="00547BBD" w:rsidRPr="00C553EF">
              <w:rPr>
                <w:rFonts w:ascii="Times New Roman" w:eastAsia="Times New Roman" w:hAnsi="Times New Roman" w:cs="Times New Roman"/>
                <w:lang w:eastAsia="pl-PL"/>
              </w:rPr>
              <w:t>Chopina 3/5</w:t>
            </w:r>
          </w:p>
          <w:p w:rsidR="00E035F0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mieszkanie służbowe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28124660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E035F0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Pasieka 25F</w:t>
            </w:r>
            <w:r w:rsidR="00E035F0"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mieszkanie służbowe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15337268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E035F0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Instytut Ochrony Zdrowia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96690581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E035F0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D.S. Victoria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96690595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E035F0" w:rsidRPr="00C553EF" w:rsidRDefault="00E035F0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Rektorat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97777741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E035F0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Franciszkańska</w:t>
            </w:r>
            <w:r w:rsidR="00E035F0"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11A8D" w:rsidRPr="00C553E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GWIAZDA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50434655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10.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Pruchnicka</w:t>
            </w:r>
          </w:p>
          <w:p w:rsidR="00547BBD" w:rsidRPr="00C553EF" w:rsidRDefault="00547BB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Bud A parter</w:t>
            </w: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9276857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11.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Pruchnicka</w:t>
            </w:r>
          </w:p>
          <w:p w:rsidR="00547BBD" w:rsidRPr="00C553EF" w:rsidRDefault="00547BB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Bud A</w:t>
            </w:r>
            <w:r w:rsidR="00411A8D"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Serwerownia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9278826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12.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Grunwaldzka 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94633158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13.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Przychodnia studencka J2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50064471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2B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14.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="00411A8D"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nstytut  Inżynierii </w:t>
            </w: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T</w:t>
            </w:r>
            <w:r w:rsidR="00411A8D" w:rsidRPr="00C553EF">
              <w:rPr>
                <w:rFonts w:ascii="Times New Roman" w:eastAsia="Times New Roman" w:hAnsi="Times New Roman" w:cs="Times New Roman"/>
                <w:lang w:eastAsia="pl-PL"/>
              </w:rPr>
              <w:t>echnicznej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94633243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2B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2B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15.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Hala Sportowa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88060778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2B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16.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Kotłownia główna</w:t>
            </w: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(IIT)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10992410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17.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J - 1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90464138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18.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J - 2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91061123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19.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J - 3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91060974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20.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J - 4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91061122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21.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Oświetlenie zewn.</w:t>
            </w: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miasteczka </w:t>
            </w:r>
            <w:proofErr w:type="spellStart"/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akadem</w:t>
            </w:r>
            <w:proofErr w:type="spellEnd"/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71867180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22.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J5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91061034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23.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Kasprowicza</w:t>
            </w:r>
          </w:p>
          <w:p w:rsidR="00411A8D" w:rsidRPr="00C553EF" w:rsidRDefault="00411A8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mieszkanie służbowe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90289454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24.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G i K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91061032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25.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Garaż</w:t>
            </w: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 – Geodezja i Kartografia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27933245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26.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 w:rsidR="00411A8D"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nstytut</w:t>
            </w: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E</w:t>
            </w:r>
            <w:r w:rsidR="00411A8D"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konomii</w:t>
            </w: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Z</w:t>
            </w:r>
            <w:r w:rsidR="00411A8D"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arządzania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04138033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  <w:tr w:rsidR="00547BBD" w:rsidRPr="00C553EF" w:rsidTr="003D70B4">
        <w:trPr>
          <w:trHeight w:val="276"/>
        </w:trPr>
        <w:tc>
          <w:tcPr>
            <w:tcW w:w="709" w:type="dxa"/>
            <w:shd w:val="clear" w:color="000000" w:fill="FFFFFF"/>
          </w:tcPr>
          <w:p w:rsidR="00547BBD" w:rsidRPr="00C553EF" w:rsidRDefault="00547BBD" w:rsidP="00E877AC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27.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411A8D" w:rsidRPr="00C553EF" w:rsidRDefault="00411A8D" w:rsidP="004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Czarnieckiego 16</w:t>
            </w:r>
          </w:p>
          <w:p w:rsidR="00547BBD" w:rsidRPr="00C553EF" w:rsidRDefault="00547BBD" w:rsidP="00E035F0">
            <w:pPr>
              <w:jc w:val="center"/>
              <w:rPr>
                <w:rFonts w:ascii="Times New Roman" w:hAnsi="Times New Roman" w:cs="Times New Roman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lang w:eastAsia="pl-PL"/>
              </w:rPr>
              <w:t>AULA</w:t>
            </w: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 xml:space="preserve">- bud </w:t>
            </w:r>
            <w:r w:rsidRPr="00C553EF">
              <w:rPr>
                <w:rFonts w:ascii="Times New Roman" w:hAnsi="Times New Roman" w:cs="Times New Roman"/>
              </w:rPr>
              <w:t xml:space="preserve">dydaktyczny </w:t>
            </w: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CKA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7BBD" w:rsidRPr="00C553EF" w:rsidRDefault="00547BBD" w:rsidP="003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00330345</w:t>
            </w:r>
          </w:p>
        </w:tc>
        <w:tc>
          <w:tcPr>
            <w:tcW w:w="3402" w:type="dxa"/>
            <w:shd w:val="clear" w:color="auto" w:fill="FFFFFF" w:themeFill="background1"/>
          </w:tcPr>
          <w:p w:rsidR="00547BBD" w:rsidRPr="00C553EF" w:rsidRDefault="00547BBD" w:rsidP="00E8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53EF">
              <w:rPr>
                <w:rFonts w:ascii="Times New Roman" w:eastAsia="Times New Roman" w:hAnsi="Times New Roman" w:cs="Times New Roman"/>
                <w:lang w:eastAsia="pl-PL"/>
              </w:rPr>
              <w:t>Umowa kompleksowa zawarta           na czas określony do 31.12.2020r.</w:t>
            </w:r>
          </w:p>
        </w:tc>
      </w:tr>
    </w:tbl>
    <w:p w:rsidR="00E371F7" w:rsidRPr="00C553EF" w:rsidRDefault="00E371F7" w:rsidP="00E371F7">
      <w:pPr>
        <w:jc w:val="center"/>
        <w:rPr>
          <w:rFonts w:ascii="Times New Roman" w:hAnsi="Times New Roman" w:cs="Times New Roman"/>
          <w:b/>
        </w:rPr>
      </w:pPr>
    </w:p>
    <w:p w:rsidR="00E371F7" w:rsidRPr="00C553EF" w:rsidRDefault="00E371F7" w:rsidP="00E371F7">
      <w:pPr>
        <w:pStyle w:val="Bezodstpw"/>
        <w:rPr>
          <w:rFonts w:ascii="Times New Roman" w:hAnsi="Times New Roman" w:cs="Times New Roman"/>
          <w:b/>
        </w:rPr>
      </w:pPr>
    </w:p>
    <w:p w:rsidR="00E371F7" w:rsidRPr="00C553EF" w:rsidRDefault="00E371F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371F7" w:rsidRPr="00C553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B4" w:rsidRDefault="003D70B4" w:rsidP="003D70B4">
      <w:pPr>
        <w:spacing w:after="0" w:line="240" w:lineRule="auto"/>
      </w:pPr>
      <w:r>
        <w:separator/>
      </w:r>
    </w:p>
  </w:endnote>
  <w:endnote w:type="continuationSeparator" w:id="0">
    <w:p w:rsidR="003D70B4" w:rsidRDefault="003D70B4" w:rsidP="003D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B4" w:rsidRDefault="003D70B4" w:rsidP="003D70B4">
      <w:pPr>
        <w:spacing w:after="0" w:line="240" w:lineRule="auto"/>
      </w:pPr>
      <w:r>
        <w:separator/>
      </w:r>
    </w:p>
  </w:footnote>
  <w:footnote w:type="continuationSeparator" w:id="0">
    <w:p w:rsidR="003D70B4" w:rsidRDefault="003D70B4" w:rsidP="003D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B4" w:rsidRPr="003D70B4" w:rsidRDefault="003D70B4">
    <w:pPr>
      <w:pStyle w:val="Nagwek"/>
      <w:rPr>
        <w:rFonts w:ascii="Times New Roman" w:hAnsi="Times New Roman" w:cs="Times New Roman"/>
      </w:rPr>
    </w:pPr>
    <w:r w:rsidRPr="003D70B4">
      <w:rPr>
        <w:rFonts w:ascii="Times New Roman" w:hAnsi="Times New Roman" w:cs="Times New Roman"/>
      </w:rPr>
      <w:t>DAG/PN/16/20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35"/>
    <w:rsid w:val="002B7FA8"/>
    <w:rsid w:val="003C49EB"/>
    <w:rsid w:val="003D70B4"/>
    <w:rsid w:val="00411A8D"/>
    <w:rsid w:val="00445CB1"/>
    <w:rsid w:val="00547BBD"/>
    <w:rsid w:val="009D1935"/>
    <w:rsid w:val="00B2164A"/>
    <w:rsid w:val="00C553EF"/>
    <w:rsid w:val="00DB4CEB"/>
    <w:rsid w:val="00E035F0"/>
    <w:rsid w:val="00E371F7"/>
    <w:rsid w:val="00F4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9E479-8F77-4399-8B2D-85880B4A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71F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0B4"/>
  </w:style>
  <w:style w:type="paragraph" w:styleId="Stopka">
    <w:name w:val="footer"/>
    <w:basedOn w:val="Normalny"/>
    <w:link w:val="StopkaZnak"/>
    <w:uiPriority w:val="99"/>
    <w:unhideWhenUsed/>
    <w:rsid w:val="003D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Tabin</dc:creator>
  <cp:keywords/>
  <dc:description/>
  <cp:lastModifiedBy>Ewelina Krzyżanowska</cp:lastModifiedBy>
  <cp:revision>4</cp:revision>
  <dcterms:created xsi:type="dcterms:W3CDTF">2020-07-17T10:10:00Z</dcterms:created>
  <dcterms:modified xsi:type="dcterms:W3CDTF">2020-07-17T10:35:00Z</dcterms:modified>
</cp:coreProperties>
</file>