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363" w:rsidRDefault="001A5657">
      <w:pPr>
        <w:rPr>
          <w:sz w:val="24"/>
          <w:szCs w:val="24"/>
        </w:rPr>
      </w:pPr>
      <w:bookmarkStart w:id="0" w:name="_GoBack"/>
      <w:bookmarkEnd w:id="0"/>
      <w:r w:rsidRPr="001A5657">
        <w:rPr>
          <w:b/>
          <w:sz w:val="24"/>
          <w:szCs w:val="24"/>
        </w:rPr>
        <w:t>SZCZEGÓŁOWY OPIS PRZEDMIOTU ZAMÓWIENIA –FORMULARZ CENOWY</w:t>
      </w:r>
      <w:r>
        <w:rPr>
          <w:b/>
          <w:sz w:val="24"/>
          <w:szCs w:val="24"/>
        </w:rPr>
        <w:t xml:space="preserve">                                                                               </w:t>
      </w:r>
      <w:r w:rsidRPr="001A5657">
        <w:rPr>
          <w:sz w:val="24"/>
          <w:szCs w:val="24"/>
        </w:rPr>
        <w:t>załącznik nr 2</w:t>
      </w:r>
    </w:p>
    <w:p w:rsidR="00F11363" w:rsidRPr="001A5657" w:rsidRDefault="001A5657">
      <w:pPr>
        <w:rPr>
          <w:b/>
          <w:sz w:val="24"/>
          <w:szCs w:val="24"/>
        </w:rPr>
      </w:pPr>
      <w:r w:rsidRPr="001A5657">
        <w:rPr>
          <w:b/>
          <w:sz w:val="24"/>
          <w:szCs w:val="24"/>
        </w:rPr>
        <w:t>DAG/ZO/47/10/19</w:t>
      </w:r>
    </w:p>
    <w:p w:rsidR="00F11363" w:rsidRDefault="00F11363"/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200"/>
        <w:gridCol w:w="2800"/>
        <w:gridCol w:w="2779"/>
        <w:gridCol w:w="708"/>
        <w:gridCol w:w="993"/>
        <w:gridCol w:w="1134"/>
        <w:gridCol w:w="1417"/>
        <w:gridCol w:w="1418"/>
      </w:tblGrid>
      <w:tr w:rsidR="00F11363" w:rsidRPr="00F11363" w:rsidTr="00F11363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Wydawnictwo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F11363" w:rsidRPr="00F11363" w:rsidTr="00F11363">
        <w:trPr>
          <w:trHeight w:val="10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Lada Ewa Hanna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Agrobiznes. Podstawy przetwórstwa spożywczego. Podręcznik technikum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WSiP Wydawnictwa Szkolne i Pedagogiczne 9788302101267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70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Jolanta Wojciechowska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Agroturystyka. Signum turystyki i obszarów wiejskich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PWE 978-83-208-2300-4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Atlas chorób pszczół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PWRIL 978-83-09-01169-9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14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Artur Kiestrzyn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Bezpieczeństwo pożarowe w projektowaniu budynków i obiektów budowlanych - podstawy. Poradnik projektanta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Invest-Plus Sp. z o. o. </w:t>
            </w:r>
            <w:r w:rsidR="00FD6981" w:rsidRPr="001A565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                  </w:t>
            </w: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978-83-930304-4-6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Alicja Szweykowska, Jerzy Szweykowski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Botanika Tom 1 Morfologia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PWN 9788301139469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6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Alicja Szweykowska, Jerzy Szweykowski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Botanika Tom 2 Systematyka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PWN  8301139455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Piotrowski Ryszard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DOMU PASYWNEGO KROK PO KROKU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Przewodnik Budowlany    978-83-9233-943-4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Guliński Piotr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Bydło domowe - hodowla i użytkowanie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PWN  9788301191535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Byrdy Cz.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Ciepłochronne stropodachy budynków. Analiza wad i usterek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Wyd. Politechniki Krakowskiej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5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Byrdy Cz.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Ciepłochronne ściany budynków mieszkalnych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Wyd. Politechniki Krakowskiej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8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Anna Policińska-Serwa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A: Roboty ziemne i konstrukcyjne, zeszyt 4: Konstrukcje drewniane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Instytut Techniki Budowlanej 978-83-249-8515-9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Szewczyk Eligia M.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Diagnostyka bakteriologiczna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PWN 9788301205508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Andrzej Mocek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Gleboznawstwo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PWN 9788301179946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Stanisław Pisarczyk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Gruntoznawstwo inżynierskie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PWN 9788301178437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Hale o konstrukcji stalowej. Poradnik projektanta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POLSKIE WYDAWNICTWO TECHNICZNE 9788361615064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pod redakcją Marka Babicza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Hodowla i chów świń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Wydawnictwo Uniwersytetu Przyrodniczego                 978-83-7259-221-7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5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 red. Jana Jankowskiego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Hodowla i użytkowanie drobiu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PWRiL  978-83-09-01142-2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12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Maciej Rokiel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Hydroizolacje podziemnych części budynków i budowli. Projektowanie i warunki techniczne wykonania i odbioru robót w. 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Grupa Medium ISSN:    2300-3944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Jan Guzik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Instalacje wodociągowe i kanalizacyjne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KaBe 9788362760961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8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 redakcją Marka Mrówczyńskiego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Integrowana ochrona upraw rolniczych tom 2. Zastosowanie integrowanej ochrony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PWRiL 978-83-09-01153-5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55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Kotwica Janusz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Konstrukcje drewniane w budownictwie tradycyjnym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ARKADY 9788321343563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8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Szymon Pałkowski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Konstrukcje stalowe Wybrane zagadnienia obliczania i projektowania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PWN 9788301157470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 redakcją Aleksandra Kozłowskiego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KONSTRUKCJE STALOWE. Przykłady obliczeń według PN-EN 1993-1. Część 2 Stropy i pomosty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Politechnika Rzeszowska          978-83-7199-902-X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5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 Żmuda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Konstrukcje wsporcze dźwignic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PWN   9788301172954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6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Henryk Pawlak, Marian Lipiński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LEKSYKON ZOOTECHNICZNY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Wyd. UP w Poznaniu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8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Michał Knauff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Obliczanie konstrukcji żelbetowych według Eurokodu 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PWN 9788301199876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83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Leszek Laskowski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Ochrona cieplna i charakterystyka energetyczna budynku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Politechnika Warszawska 978-83-7207-528-4,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6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Ochrona roślin rolniczych w uprawie integrowanej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PWRiL 83-09-01691-3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Edel Roman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Odwodnienie dróg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WKIŁ ISBN:                   978-83-206-1987-4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9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Gawłowska Agnieszka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Ogródek warzywny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SBM Renata Gmitrzak     978-83-7845-857-9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5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pod red. Heinza Jerocha i Antoniego Lipca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Pasze i dodatki paszowe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PWRiL  978-83-09-01134-7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6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Adam Bielański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chemii nieorganicznej Tom 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PWN  9788301162818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5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Adam Bielański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chemii nieorganicznej Tom 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PWN  9788301162825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Zbigniew Zembaty, Tadeusz Chmielewski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dynamiki budowli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Arkady 83-213-4072-5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6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Jarosław Górski, Jarosław Przewłócki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mechaniki budowli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Arkady 9788321344171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Bielmeier Armin, Bielmeier Sandra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pszczelarstwa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Bellona 9788311150133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Paweł Czechowski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Prawo rolne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Wolters Kluwer 9788381077491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Agnieszka Plucińska, Edmund Pluciński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Probabilistyka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PWN   9788301192891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W. Kietliński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Proces inwestycyjny w budownictwie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OWPW 978-83-7814-357-4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 Bródka, Aleksander Kozłowski,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Projektowanie i obliczanie połączeń i węzłów konstrukcji stalowych Tom 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Polskie Wydawnictwo Techniczne PWT              978-83-61615-09-5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 Bródka, Aleksander Kozłowski,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Projektowanie i obliczanie połączeń i węzłów konstrukcji stalowych. Tom 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Polskie Wydawnictwo Techniczne PWT              978-83-61615-07-1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Pszczelarstwo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PWRIL 978-83-09-01095-1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Roman Gajownik, Jan Sieczkowski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Robót Budowlanych Część A: Roboty ziemne i konstrukcyjne, zeszyt 3: Konstrukcje murowe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Instytut Techniki Budowlanej 978-83-249-6793-3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Lisowski Aleksander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Rolnictwo Część 7 Technika w rolnictwie Podręcznik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Hortpress 9788394452919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Stanisław Samborski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Rolnictwo precyzyjne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PWN  9788301198985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Dawson Roger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Sekrety negocjacji dla biznesmenów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MT Biznes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Mikołaj Żyburtowicz, Władysław Bogucki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Tablice do projektowania konstrukcji metalowych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Arkady  9788321343358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7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Anna Rudawska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Technik logistyk. Logika procesów produkcji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Wydawnictwa Komunikacji i Łączności WKŁ 9788320619652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W. Martinek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Technologia robót budowlanych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OWPW 978-83-7207-832-2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Jacek Janowski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Trendy cywilizacji informacyjnej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Wolters Kluwer 9788381603461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Helena Kisilowska, Joanna Smarż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Ustawa o wyrobach budowlanych. Komentarz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Wolters Kluwer                978-83-8107-258-8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Zbigniew Heidrich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Wodociągi i kanalizacja cz. 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WSiP 978-83-02-07440-0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Zbigniew Heidrich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Wodociągi i kanalizacja. Część 1. Wodociągi. Podręcznik dla technikum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WSiP 9788302071164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Pędziwiatr Janusz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WSTĘP DO PROJEKTOWANIA KONSTRUKCJI ŻELBETOWYCH WG PN-EN 1992-1-1:2008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Dolnośląskie Wydawnictwo Edukacyjne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Piechnik 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Wytrzymałość materiałów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Wyd. Politechniki Krakowskiej wyd. III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Robert J. Shiller, George A. Akerlof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Zwierzęce instynkty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Studio Emka                     978-83-606-5289-3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16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lang w:eastAsia="pl-PL"/>
              </w:rPr>
              <w:t>Tomasz Falborski, Witold Knabe, Aleksander Perliński, Elżbieta Urbańska-Galewska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lang w:eastAsia="pl-PL"/>
              </w:rPr>
              <w:t>Wybrane zagadnienia projektowania stalowych konstrukcji prętowych z wykorzystaniem programu Autodesk Robot Structural Analysis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lang w:eastAsia="pl-PL"/>
              </w:rPr>
              <w:t>Wydawnictwo Politechniki Gdańskiej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11363" w:rsidRPr="00F11363" w:rsidTr="00F1136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lang w:eastAsia="pl-PL"/>
              </w:rPr>
              <w:t xml:space="preserve">Lesław Brunarski, Marek Dohojda.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lang w:eastAsia="pl-PL"/>
              </w:rPr>
              <w:t>Diagnostyka wytrzymałości betonu w konstrukcji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lang w:eastAsia="pl-PL"/>
              </w:rPr>
              <w:t>Instytut Techniki Budowlanej 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3" w:rsidRPr="001A5657" w:rsidRDefault="00F11363" w:rsidP="00F11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65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F11363" w:rsidRPr="0075433A" w:rsidRDefault="00F11363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</w:t>
      </w:r>
      <w:r w:rsidRPr="0075433A">
        <w:rPr>
          <w:b/>
          <w:sz w:val="24"/>
          <w:szCs w:val="24"/>
        </w:rPr>
        <w:t xml:space="preserve"> RAZEM</w:t>
      </w:r>
      <w:r w:rsidR="0075433A">
        <w:rPr>
          <w:b/>
          <w:sz w:val="24"/>
          <w:szCs w:val="24"/>
        </w:rPr>
        <w:t>:</w:t>
      </w:r>
    </w:p>
    <w:sectPr w:rsidR="00F11363" w:rsidRPr="0075433A" w:rsidSect="00F1136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209" w:rsidRDefault="00CF2209" w:rsidP="00F11363">
      <w:pPr>
        <w:spacing w:after="0" w:line="240" w:lineRule="auto"/>
      </w:pPr>
      <w:r>
        <w:separator/>
      </w:r>
    </w:p>
  </w:endnote>
  <w:endnote w:type="continuationSeparator" w:id="0">
    <w:p w:rsidR="00CF2209" w:rsidRDefault="00CF2209" w:rsidP="00F1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213691"/>
      <w:docPartObj>
        <w:docPartGallery w:val="Page Numbers (Bottom of Page)"/>
        <w:docPartUnique/>
      </w:docPartObj>
    </w:sdtPr>
    <w:sdtEndPr/>
    <w:sdtContent>
      <w:p w:rsidR="00F11363" w:rsidRDefault="00F113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7ED">
          <w:rPr>
            <w:noProof/>
          </w:rPr>
          <w:t>2</w:t>
        </w:r>
        <w:r>
          <w:fldChar w:fldCharType="end"/>
        </w:r>
      </w:p>
    </w:sdtContent>
  </w:sdt>
  <w:p w:rsidR="00F11363" w:rsidRDefault="00F113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209" w:rsidRDefault="00CF2209" w:rsidP="00F11363">
      <w:pPr>
        <w:spacing w:after="0" w:line="240" w:lineRule="auto"/>
      </w:pPr>
      <w:r>
        <w:separator/>
      </w:r>
    </w:p>
  </w:footnote>
  <w:footnote w:type="continuationSeparator" w:id="0">
    <w:p w:rsidR="00CF2209" w:rsidRDefault="00CF2209" w:rsidP="00F11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63"/>
    <w:rsid w:val="00080B14"/>
    <w:rsid w:val="000B2B36"/>
    <w:rsid w:val="001A5657"/>
    <w:rsid w:val="003837ED"/>
    <w:rsid w:val="0075433A"/>
    <w:rsid w:val="00CF2209"/>
    <w:rsid w:val="00E46C3B"/>
    <w:rsid w:val="00F11363"/>
    <w:rsid w:val="00FD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8D9A6-5D66-4A08-B978-CC9FBA2E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1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363"/>
  </w:style>
  <w:style w:type="paragraph" w:styleId="Stopka">
    <w:name w:val="footer"/>
    <w:basedOn w:val="Normalny"/>
    <w:link w:val="StopkaZnak"/>
    <w:uiPriority w:val="99"/>
    <w:unhideWhenUsed/>
    <w:rsid w:val="00F11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0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985</Words>
  <Characters>5913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Ewelina Krzyżanowska</cp:lastModifiedBy>
  <cp:revision>2</cp:revision>
  <dcterms:created xsi:type="dcterms:W3CDTF">2019-10-09T10:52:00Z</dcterms:created>
  <dcterms:modified xsi:type="dcterms:W3CDTF">2019-10-09T10:52:00Z</dcterms:modified>
</cp:coreProperties>
</file>