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88" w:rsidRDefault="00731988" w:rsidP="00731988">
      <w:pPr>
        <w:tabs>
          <w:tab w:val="left" w:pos="1905"/>
        </w:tabs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731988" w:rsidTr="005E6EAE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731988" w:rsidRDefault="00731988" w:rsidP="005E6EAE">
            <w:pPr>
              <w:autoSpaceDE w:val="0"/>
              <w:snapToGrid w:val="0"/>
              <w:jc w:val="center"/>
              <w:rPr>
                <w:bCs/>
                <w:sz w:val="8"/>
                <w:szCs w:val="8"/>
              </w:rPr>
            </w:pPr>
          </w:p>
          <w:p w:rsidR="00731988" w:rsidRDefault="00731988" w:rsidP="005E6EAE">
            <w:pPr>
              <w:autoSpaceDE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731988" w:rsidRDefault="00731988" w:rsidP="005E6EAE">
            <w:pPr>
              <w:autoSpaceDE w:val="0"/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731988" w:rsidRDefault="00731988" w:rsidP="005E6EAE">
            <w:pPr>
              <w:autoSpaceDE w:val="0"/>
              <w:jc w:val="center"/>
              <w:rPr>
                <w:bCs/>
                <w:sz w:val="8"/>
                <w:szCs w:val="8"/>
              </w:rPr>
            </w:pPr>
          </w:p>
        </w:tc>
      </w:tr>
    </w:tbl>
    <w:p w:rsidR="00731988" w:rsidRDefault="00731988" w:rsidP="00731988">
      <w:pPr>
        <w:spacing w:before="113"/>
        <w:jc w:val="both"/>
        <w:rPr>
          <w:b/>
          <w:sz w:val="28"/>
          <w:szCs w:val="28"/>
        </w:rPr>
      </w:pPr>
    </w:p>
    <w:p w:rsidR="00731988" w:rsidRDefault="00731988" w:rsidP="00731988">
      <w:pPr>
        <w:spacing w:after="120"/>
        <w:jc w:val="both"/>
        <w:rPr>
          <w:b/>
        </w:rPr>
      </w:pPr>
      <w:r w:rsidRPr="008C57AC">
        <w:rPr>
          <w:b/>
        </w:rPr>
        <w:t xml:space="preserve">DOTYCZY: </w:t>
      </w:r>
    </w:p>
    <w:p w:rsidR="00731988" w:rsidRPr="00731988" w:rsidRDefault="00731988" w:rsidP="00731988">
      <w:pPr>
        <w:spacing w:after="120"/>
        <w:jc w:val="both"/>
        <w:rPr>
          <w:sz w:val="36"/>
          <w:szCs w:val="28"/>
        </w:rPr>
      </w:pPr>
      <w:r w:rsidRPr="00731988">
        <w:rPr>
          <w:lang w:eastAsia="pl-PL"/>
        </w:rPr>
        <w:t>Dostawa sprzętu komputerowego, telewizorów, projektorów i ekranów interaktywnych na potrzeby PWSTE w Jarosławiu</w:t>
      </w:r>
      <w:r>
        <w:rPr>
          <w:lang w:eastAsia="pl-PL"/>
        </w:rPr>
        <w:t>.</w:t>
      </w:r>
    </w:p>
    <w:p w:rsidR="00731988" w:rsidRPr="00DF1AA4" w:rsidRDefault="00731988" w:rsidP="00731988">
      <w:pPr>
        <w:autoSpaceDE w:val="0"/>
        <w:spacing w:before="120" w:after="120"/>
        <w:jc w:val="both"/>
        <w:rPr>
          <w:sz w:val="12"/>
          <w:szCs w:val="12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 xml:space="preserve">Nazwa Wykonawcy . . . . . . . . . . . . . . . . . . . . . . . . . . . . . . . . . . . . . . . . . . . . . . . . . . . . . . . . . . . . . . . 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 xml:space="preserve">Adres Wykonawcy . . . . . . . . . . . . . . . . . . . . . . . . . . . . . . . . . . . . . . . . . . . . . . . . . . . . . . . . . . . . . . . . 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>Nawiązując do zamieszczonej na stronie internetowej Zamawiającego informacji, o której mowa w</w:t>
      </w:r>
      <w:r>
        <w:t> </w:t>
      </w:r>
      <w:r>
        <w:rPr>
          <w:color w:val="000000"/>
        </w:rPr>
        <w:t xml:space="preserve">art. 86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oświadczamy, że: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nie należymy do tej samej grupy kapitałowej z żadnym z wykonawców,</w:t>
      </w:r>
    </w:p>
    <w:p w:rsidR="00731988" w:rsidRDefault="00731988" w:rsidP="00731988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którzy złożyli ofertę w niniejszym postępowaniu *</w:t>
      </w:r>
      <w:r>
        <w:rPr>
          <w:color w:val="000000"/>
        </w:rPr>
        <w:t>)</w:t>
      </w:r>
    </w:p>
    <w:p w:rsidR="00731988" w:rsidRDefault="00731988" w:rsidP="00731988">
      <w:pPr>
        <w:autoSpaceDE w:val="0"/>
        <w:jc w:val="center"/>
        <w:rPr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>lub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należymy do tej samej grupy kapitałowej z następującymi Wykonawcami *)</w:t>
      </w:r>
    </w:p>
    <w:p w:rsidR="00731988" w:rsidRDefault="00731988" w:rsidP="00731988">
      <w:pPr>
        <w:autoSpaceDE w:val="0"/>
        <w:jc w:val="center"/>
        <w:rPr>
          <w:b/>
          <w:bCs/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>w rozumieniu ustawy z dnia 16.02.2007 r. o ochronie konkurencji i konsumentów.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>Lista Wykonawców składających ofertę w niniejszy postępowaniu, należących do tej samej grupy kapitałowej *)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1988" w:rsidRDefault="00731988" w:rsidP="00731988">
      <w:pPr>
        <w:autoSpaceDE w:val="0"/>
        <w:rPr>
          <w:color w:val="000000"/>
        </w:rPr>
      </w:pPr>
    </w:p>
    <w:p w:rsidR="00731988" w:rsidRDefault="00731988" w:rsidP="00731988">
      <w:pPr>
        <w:autoSpaceDE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*) NIEPOTRZEBNE SKREŚLIĆ</w:t>
      </w:r>
    </w:p>
    <w:p w:rsidR="00731988" w:rsidRDefault="00731988" w:rsidP="00731988">
      <w:pPr>
        <w:autoSpaceDE w:val="0"/>
        <w:jc w:val="right"/>
        <w:rPr>
          <w:bCs/>
          <w:color w:val="000000"/>
          <w:sz w:val="20"/>
          <w:szCs w:val="20"/>
        </w:rPr>
      </w:pPr>
    </w:p>
    <w:p w:rsidR="00731988" w:rsidRPr="005720B0" w:rsidRDefault="00731988" w:rsidP="00731988">
      <w:pPr>
        <w:autoSpaceDE w:val="0"/>
        <w:jc w:val="both"/>
        <w:rPr>
          <w:i/>
          <w:iCs/>
          <w:color w:val="0D0D0D"/>
          <w:sz w:val="20"/>
          <w:szCs w:val="20"/>
        </w:rPr>
      </w:pPr>
      <w:r w:rsidRPr="005720B0">
        <w:rPr>
          <w:i/>
          <w:iCs/>
          <w:color w:val="0D0D0D"/>
          <w:sz w:val="20"/>
          <w:szCs w:val="20"/>
        </w:rPr>
        <w:t xml:space="preserve">Zgodnie z art. 24 ust. 11 ustawy </w:t>
      </w:r>
      <w:proofErr w:type="spellStart"/>
      <w:r w:rsidRPr="005720B0">
        <w:rPr>
          <w:i/>
          <w:iCs/>
          <w:color w:val="0D0D0D"/>
          <w:sz w:val="20"/>
          <w:szCs w:val="20"/>
        </w:rPr>
        <w:t>Pzp</w:t>
      </w:r>
      <w:proofErr w:type="spellEnd"/>
      <w:r w:rsidRPr="005720B0">
        <w:rPr>
          <w:i/>
          <w:iCs/>
          <w:color w:val="0D0D0D"/>
          <w:sz w:val="20"/>
          <w:szCs w:val="20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jc w:val="both"/>
        <w:rPr>
          <w:b/>
          <w:bCs/>
        </w:rPr>
      </w:pPr>
    </w:p>
    <w:p w:rsidR="00731988" w:rsidRDefault="00731988" w:rsidP="00731988">
      <w:pPr>
        <w:autoSpaceDE w:val="0"/>
        <w:rPr>
          <w:sz w:val="18"/>
          <w:szCs w:val="18"/>
        </w:rPr>
      </w:pPr>
      <w:r>
        <w:t xml:space="preserve">……………………………………  </w:t>
      </w:r>
      <w:r>
        <w:tab/>
      </w:r>
      <w:r>
        <w:tab/>
      </w:r>
      <w:r>
        <w:tab/>
        <w:t>…………………………………...................</w:t>
      </w:r>
    </w:p>
    <w:p w:rsidR="00731988" w:rsidRDefault="00731988" w:rsidP="00731988">
      <w:pPr>
        <w:autoSpaceDE w:val="0"/>
        <w:rPr>
          <w:sz w:val="20"/>
          <w:szCs w:val="20"/>
        </w:rPr>
      </w:pPr>
      <w:r w:rsidRPr="005720B0">
        <w:rPr>
          <w:sz w:val="20"/>
          <w:szCs w:val="20"/>
        </w:rPr>
        <w:t>Miejscowość i data</w:t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  <w:t>pieczęć i podpis upo</w:t>
      </w:r>
      <w:r>
        <w:rPr>
          <w:sz w:val="20"/>
          <w:szCs w:val="20"/>
        </w:rPr>
        <w:t>ważnionych przedstawicieli firm</w:t>
      </w:r>
    </w:p>
    <w:p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8"/>
    <w:rsid w:val="000E781E"/>
    <w:rsid w:val="00731988"/>
    <w:rsid w:val="008F607A"/>
    <w:rsid w:val="00C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D6F-DC8A-4934-A4E1-A97CE39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9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2</cp:revision>
  <dcterms:created xsi:type="dcterms:W3CDTF">2019-08-23T10:07:00Z</dcterms:created>
  <dcterms:modified xsi:type="dcterms:W3CDTF">2019-08-23T10:07:00Z</dcterms:modified>
</cp:coreProperties>
</file>