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2A" w:rsidRPr="00C20F18" w:rsidRDefault="00D46569" w:rsidP="00C20F18">
      <w:pPr>
        <w:spacing w:line="360" w:lineRule="auto"/>
        <w:ind w:right="-142"/>
        <w:jc w:val="both"/>
        <w:rPr>
          <w:sz w:val="22"/>
          <w:szCs w:val="22"/>
        </w:rPr>
      </w:pPr>
      <w:r w:rsidRPr="00877C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E5576E" wp14:editId="2D57F047">
                <wp:simplePos x="0" y="0"/>
                <wp:positionH relativeFrom="column">
                  <wp:posOffset>194310</wp:posOffset>
                </wp:positionH>
                <wp:positionV relativeFrom="paragraph">
                  <wp:posOffset>40005</wp:posOffset>
                </wp:positionV>
                <wp:extent cx="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3.15pt" to="15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cNjAIAAGk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" o:allowincell="f" strokeweight=".26mm">
                <v:stroke joinstyle="miter"/>
              </v:line>
            </w:pict>
          </mc:Fallback>
        </mc:AlternateContent>
      </w:r>
      <w:r w:rsidR="008F174F">
        <w:rPr>
          <w:b/>
          <w:sz w:val="23"/>
          <w:szCs w:val="23"/>
        </w:rPr>
        <w:t>Znak sprawy:</w:t>
      </w:r>
      <w:r w:rsidR="008F174F">
        <w:rPr>
          <w:b/>
          <w:sz w:val="23"/>
          <w:szCs w:val="23"/>
        </w:rPr>
        <w:tab/>
        <w:t xml:space="preserve"> DAG</w:t>
      </w:r>
      <w:r w:rsidR="001332C7" w:rsidRPr="0070445B">
        <w:rPr>
          <w:b/>
          <w:sz w:val="23"/>
          <w:szCs w:val="23"/>
        </w:rPr>
        <w:t>/PN/</w:t>
      </w:r>
      <w:r w:rsidR="008F174F">
        <w:rPr>
          <w:b/>
          <w:sz w:val="23"/>
          <w:szCs w:val="23"/>
        </w:rPr>
        <w:t>5/</w:t>
      </w:r>
      <w:r w:rsidR="001332C7" w:rsidRPr="0070445B">
        <w:rPr>
          <w:b/>
          <w:sz w:val="23"/>
          <w:szCs w:val="23"/>
        </w:rPr>
        <w:t>1</w:t>
      </w:r>
      <w:r w:rsidR="003473D9">
        <w:rPr>
          <w:b/>
          <w:sz w:val="23"/>
          <w:szCs w:val="23"/>
        </w:rPr>
        <w:t>9</w:t>
      </w:r>
      <w:r w:rsidR="0013482A" w:rsidRPr="00877C6D">
        <w:rPr>
          <w:b/>
          <w:sz w:val="22"/>
          <w:szCs w:val="22"/>
        </w:rPr>
        <w:tab/>
      </w:r>
      <w:r w:rsidR="0013482A" w:rsidRPr="00877C6D">
        <w:rPr>
          <w:b/>
          <w:sz w:val="24"/>
          <w:szCs w:val="24"/>
        </w:rPr>
        <w:tab/>
      </w:r>
      <w:r w:rsidR="0013482A" w:rsidRPr="00877C6D">
        <w:rPr>
          <w:b/>
          <w:sz w:val="24"/>
          <w:szCs w:val="24"/>
        </w:rPr>
        <w:tab/>
      </w:r>
      <w:r w:rsidR="0013482A" w:rsidRPr="00877C6D">
        <w:rPr>
          <w:b/>
          <w:sz w:val="24"/>
          <w:szCs w:val="24"/>
        </w:rPr>
        <w:tab/>
      </w:r>
      <w:r w:rsidR="00AC0E8D">
        <w:rPr>
          <w:b/>
          <w:sz w:val="24"/>
          <w:szCs w:val="24"/>
        </w:rPr>
        <w:t xml:space="preserve">                             </w:t>
      </w:r>
      <w:r w:rsidR="00897E8C">
        <w:rPr>
          <w:b/>
          <w:sz w:val="24"/>
          <w:szCs w:val="24"/>
        </w:rPr>
        <w:t xml:space="preserve">        </w:t>
      </w:r>
      <w:bookmarkStart w:id="0" w:name="_GoBack"/>
      <w:bookmarkEnd w:id="0"/>
      <w:r w:rsidR="00AC0E8D">
        <w:rPr>
          <w:b/>
          <w:sz w:val="24"/>
          <w:szCs w:val="24"/>
        </w:rPr>
        <w:t xml:space="preserve">     </w:t>
      </w:r>
      <w:r w:rsidR="0013482A" w:rsidRPr="005752F1">
        <w:rPr>
          <w:b/>
          <w:sz w:val="22"/>
          <w:szCs w:val="22"/>
        </w:rPr>
        <w:t xml:space="preserve">Załącznik nr </w:t>
      </w:r>
      <w:r w:rsidR="009C1917" w:rsidRPr="005752F1">
        <w:rPr>
          <w:b/>
          <w:sz w:val="22"/>
          <w:szCs w:val="22"/>
        </w:rPr>
        <w:t>4</w:t>
      </w:r>
      <w:r w:rsidR="00AC0E8D">
        <w:rPr>
          <w:b/>
          <w:sz w:val="22"/>
          <w:szCs w:val="22"/>
        </w:rPr>
        <w:t xml:space="preserve"> do SIWZ</w:t>
      </w:r>
    </w:p>
    <w:p w:rsidR="000F2DC3" w:rsidRPr="00877C6D" w:rsidRDefault="000F2DC3" w:rsidP="000F2DC3">
      <w:pPr>
        <w:spacing w:before="60"/>
        <w:ind w:left="510" w:hanging="510"/>
        <w:jc w:val="both"/>
        <w:rPr>
          <w:sz w:val="16"/>
          <w:szCs w:val="16"/>
        </w:rPr>
      </w:pPr>
    </w:p>
    <w:p w:rsidR="001332C7" w:rsidRPr="001332C7" w:rsidRDefault="001332C7" w:rsidP="007425D9">
      <w:pPr>
        <w:jc w:val="both"/>
        <w:rPr>
          <w:sz w:val="22"/>
        </w:rPr>
      </w:pPr>
      <w:r w:rsidRPr="001332C7">
        <w:rPr>
          <w:sz w:val="22"/>
        </w:rPr>
        <w:t>Państwowa Wyższa Szkoła Techniczno-Ekonomiczna</w:t>
      </w:r>
    </w:p>
    <w:p w:rsidR="001332C7" w:rsidRPr="001332C7" w:rsidRDefault="001332C7" w:rsidP="007425D9">
      <w:pPr>
        <w:jc w:val="both"/>
        <w:rPr>
          <w:sz w:val="22"/>
        </w:rPr>
      </w:pPr>
      <w:r w:rsidRPr="001332C7">
        <w:rPr>
          <w:sz w:val="22"/>
        </w:rPr>
        <w:t>im. ks. Bronisława Markiewicza w Jarosławiu</w:t>
      </w:r>
    </w:p>
    <w:p w:rsidR="001332C7" w:rsidRPr="001332C7" w:rsidRDefault="001332C7" w:rsidP="007425D9">
      <w:pPr>
        <w:jc w:val="both"/>
        <w:rPr>
          <w:sz w:val="22"/>
        </w:rPr>
      </w:pPr>
      <w:r w:rsidRPr="001332C7">
        <w:rPr>
          <w:sz w:val="22"/>
        </w:rPr>
        <w:t>ul. Czarnieckiego 16</w:t>
      </w:r>
    </w:p>
    <w:p w:rsidR="001332C7" w:rsidRPr="001332C7" w:rsidRDefault="001332C7" w:rsidP="001332C7">
      <w:pPr>
        <w:rPr>
          <w:sz w:val="22"/>
        </w:rPr>
      </w:pPr>
      <w:r w:rsidRPr="001332C7">
        <w:rPr>
          <w:sz w:val="22"/>
        </w:rPr>
        <w:t>37-500 Jarosław</w:t>
      </w:r>
    </w:p>
    <w:p w:rsidR="007100DB" w:rsidRPr="00877C6D" w:rsidRDefault="007100DB" w:rsidP="007100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Wykonawca:</w:t>
      </w:r>
    </w:p>
    <w:p w:rsidR="007100DB" w:rsidRPr="00877C6D" w:rsidRDefault="007100DB" w:rsidP="007100DB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7100DB" w:rsidRPr="00877C6D" w:rsidRDefault="007100DB" w:rsidP="007100DB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7100DB" w:rsidRPr="00877C6D" w:rsidRDefault="007100DB" w:rsidP="007100DB">
      <w:pPr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(pełna nazwa / firma, adres – w zależności</w:t>
      </w:r>
    </w:p>
    <w:p w:rsidR="007100DB" w:rsidRPr="00877C6D" w:rsidRDefault="007100DB" w:rsidP="007100DB">
      <w:pPr>
        <w:spacing w:line="259" w:lineRule="auto"/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od podmiotu: NIP / PESEL, KRS/</w:t>
      </w:r>
      <w:r w:rsidRPr="00877C6D">
        <w:rPr>
          <w:i/>
          <w:sz w:val="22"/>
          <w:szCs w:val="22"/>
          <w:lang w:eastAsia="ar-SA"/>
        </w:rPr>
        <w:t xml:space="preserve"> CEIDG</w:t>
      </w:r>
      <w:r w:rsidRPr="00877C6D">
        <w:rPr>
          <w:rFonts w:eastAsia="Calibri"/>
          <w:i/>
          <w:sz w:val="22"/>
          <w:szCs w:val="22"/>
          <w:lang w:eastAsia="en-US"/>
        </w:rPr>
        <w:t>)</w:t>
      </w:r>
    </w:p>
    <w:p w:rsidR="007100DB" w:rsidRPr="00877C6D" w:rsidRDefault="007100DB" w:rsidP="007100DB">
      <w:pPr>
        <w:spacing w:before="120"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reprezentowany przez:</w:t>
      </w:r>
    </w:p>
    <w:p w:rsidR="007100DB" w:rsidRPr="00877C6D" w:rsidRDefault="007100DB" w:rsidP="0013482A">
      <w:pPr>
        <w:tabs>
          <w:tab w:val="left" w:pos="10206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……………………………………………………………………</w:t>
      </w:r>
    </w:p>
    <w:p w:rsidR="007100DB" w:rsidRPr="00877C6D" w:rsidRDefault="0048326F" w:rsidP="0013482A">
      <w:pPr>
        <w:tabs>
          <w:tab w:val="left" w:pos="4253"/>
        </w:tabs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 xml:space="preserve"> </w:t>
      </w:r>
      <w:r w:rsidR="007100DB" w:rsidRPr="00877C6D">
        <w:rPr>
          <w:rFonts w:eastAsia="Calibri"/>
          <w:i/>
          <w:sz w:val="22"/>
          <w:szCs w:val="22"/>
          <w:lang w:eastAsia="en-US"/>
        </w:rPr>
        <w:t>(imię, nazwisko, stanowisko / podstawa do reprezentacji)</w:t>
      </w:r>
    </w:p>
    <w:p w:rsidR="00C47D86" w:rsidRPr="00BE4ACE" w:rsidRDefault="00C47D86" w:rsidP="00C47D86">
      <w:pPr>
        <w:pStyle w:val="Nagwek5"/>
        <w:spacing w:before="180" w:after="0" w:line="276" w:lineRule="auto"/>
        <w:jc w:val="center"/>
        <w:rPr>
          <w:i w:val="0"/>
          <w:spacing w:val="40"/>
          <w:sz w:val="22"/>
          <w:szCs w:val="22"/>
        </w:rPr>
      </w:pPr>
      <w:r w:rsidRPr="00BE4ACE">
        <w:rPr>
          <w:i w:val="0"/>
          <w:spacing w:val="40"/>
          <w:sz w:val="22"/>
          <w:szCs w:val="22"/>
        </w:rPr>
        <w:t>INFORMACJA GRUPA KAPITAŁOWA</w:t>
      </w:r>
    </w:p>
    <w:p w:rsidR="00C47D86" w:rsidRPr="00BE4ACE" w:rsidRDefault="00C47D86" w:rsidP="00C47D86">
      <w:pPr>
        <w:jc w:val="center"/>
        <w:rPr>
          <w:b/>
          <w:sz w:val="22"/>
          <w:szCs w:val="22"/>
        </w:rPr>
      </w:pPr>
      <w:r w:rsidRPr="00BE4ACE">
        <w:rPr>
          <w:b/>
          <w:sz w:val="22"/>
          <w:szCs w:val="22"/>
        </w:rPr>
        <w:t>wykonawcy o spełnianiu warunków udziału w postępowaniu</w:t>
      </w:r>
    </w:p>
    <w:p w:rsidR="00C47D86" w:rsidRPr="00BE4ACE" w:rsidRDefault="00C47D86" w:rsidP="00C47D86">
      <w:pPr>
        <w:pStyle w:val="Tekstpodstawowywcity"/>
        <w:rPr>
          <w:szCs w:val="22"/>
        </w:rPr>
      </w:pPr>
    </w:p>
    <w:p w:rsidR="00C47D86" w:rsidRPr="00BE4ACE" w:rsidRDefault="00C47D86" w:rsidP="00C47D86">
      <w:pPr>
        <w:pStyle w:val="Tekstpodstawowywcity"/>
        <w:spacing w:line="360" w:lineRule="auto"/>
        <w:ind w:firstLine="708"/>
        <w:rPr>
          <w:szCs w:val="22"/>
        </w:rPr>
      </w:pPr>
      <w:r w:rsidRPr="00BE4ACE">
        <w:rPr>
          <w:szCs w:val="22"/>
        </w:rPr>
        <w:t xml:space="preserve">W związku z przystąpieniem do przetargu nieograniczonego na: </w:t>
      </w:r>
      <w:r>
        <w:rPr>
          <w:b/>
          <w:szCs w:val="22"/>
        </w:rPr>
        <w:t>R</w:t>
      </w:r>
      <w:r w:rsidRPr="001F10BE">
        <w:rPr>
          <w:b/>
          <w:szCs w:val="22"/>
        </w:rPr>
        <w:t xml:space="preserve">oboty budowlane </w:t>
      </w:r>
      <w:r>
        <w:rPr>
          <w:b/>
          <w:szCs w:val="22"/>
        </w:rPr>
        <w:t xml:space="preserve">– dostosowanie pomieszczenia do funkcji serwerowni - </w:t>
      </w:r>
      <w:r w:rsidRPr="00BE4ACE">
        <w:rPr>
          <w:szCs w:val="22"/>
        </w:rPr>
        <w:t>stosownie do art. 24 ust. 11 ustawy Prawo zamówień publicznych (</w:t>
      </w:r>
      <w:r w:rsidR="00B1464F">
        <w:rPr>
          <w:spacing w:val="-4"/>
          <w:szCs w:val="22"/>
        </w:rPr>
        <w:t>Dz. U. z </w:t>
      </w:r>
      <w:r w:rsidRPr="00BE4ACE">
        <w:rPr>
          <w:spacing w:val="-4"/>
          <w:szCs w:val="22"/>
        </w:rPr>
        <w:t xml:space="preserve">2018r. poz. 1986 z </w:t>
      </w:r>
      <w:proofErr w:type="spellStart"/>
      <w:r>
        <w:rPr>
          <w:spacing w:val="-4"/>
          <w:szCs w:val="22"/>
        </w:rPr>
        <w:t>późn</w:t>
      </w:r>
      <w:proofErr w:type="spellEnd"/>
      <w:r w:rsidRPr="00BE4ACE">
        <w:rPr>
          <w:spacing w:val="-4"/>
          <w:szCs w:val="22"/>
        </w:rPr>
        <w:t>. zm.</w:t>
      </w:r>
      <w:r w:rsidRPr="00BE4ACE">
        <w:rPr>
          <w:szCs w:val="22"/>
        </w:rPr>
        <w:t>):</w:t>
      </w:r>
    </w:p>
    <w:p w:rsidR="00C47D86" w:rsidRPr="00BE4ACE" w:rsidRDefault="00C47D86" w:rsidP="00C47D86">
      <w:pPr>
        <w:numPr>
          <w:ilvl w:val="0"/>
          <w:numId w:val="14"/>
        </w:numPr>
        <w:tabs>
          <w:tab w:val="num" w:pos="480"/>
        </w:tabs>
        <w:spacing w:line="300" w:lineRule="exact"/>
        <w:ind w:left="480"/>
        <w:jc w:val="both"/>
        <w:rPr>
          <w:b/>
          <w:sz w:val="22"/>
          <w:szCs w:val="22"/>
        </w:rPr>
      </w:pPr>
      <w:r w:rsidRPr="00BE4ACE">
        <w:rPr>
          <w:sz w:val="22"/>
          <w:szCs w:val="22"/>
        </w:rPr>
        <w:t xml:space="preserve">Informuję, że podmiot który reprezentuję na dzień składania oferty:  </w:t>
      </w:r>
      <w:r w:rsidRPr="00BE4ACE">
        <w:rPr>
          <w:b/>
          <w:caps/>
          <w:sz w:val="22"/>
          <w:szCs w:val="22"/>
        </w:rPr>
        <w:t>należY</w:t>
      </w:r>
      <w:r w:rsidRPr="00BE4ACE">
        <w:rPr>
          <w:b/>
          <w:sz w:val="22"/>
          <w:szCs w:val="22"/>
        </w:rPr>
        <w:t>* / NIE NALEŻY*  do grupy kapitałowej</w:t>
      </w:r>
      <w:r w:rsidRPr="00BE4ACE">
        <w:rPr>
          <w:sz w:val="22"/>
          <w:szCs w:val="22"/>
        </w:rPr>
        <w:t xml:space="preserve"> – z wykonawcami biorącymi udział w niniejszym postępowaniu – </w:t>
      </w:r>
      <w:r w:rsidRPr="00BE4ACE">
        <w:rPr>
          <w:b/>
          <w:sz w:val="22"/>
          <w:szCs w:val="22"/>
        </w:rPr>
        <w:t xml:space="preserve">o której mowa w art. 24 ust. 1 pkt 23 </w:t>
      </w:r>
      <w:r w:rsidRPr="00BE4ACE">
        <w:rPr>
          <w:sz w:val="22"/>
          <w:szCs w:val="22"/>
        </w:rPr>
        <w:t>ustawy jw</w:t>
      </w:r>
      <w:r w:rsidRPr="00BE4ACE">
        <w:rPr>
          <w:b/>
          <w:sz w:val="22"/>
          <w:szCs w:val="22"/>
        </w:rPr>
        <w:t>.</w:t>
      </w:r>
    </w:p>
    <w:p w:rsidR="00C47D86" w:rsidRPr="00BE4ACE" w:rsidRDefault="00C47D86" w:rsidP="00C47D86">
      <w:pPr>
        <w:spacing w:line="300" w:lineRule="exact"/>
        <w:ind w:left="480"/>
        <w:jc w:val="both"/>
        <w:rPr>
          <w:sz w:val="22"/>
          <w:szCs w:val="22"/>
        </w:rPr>
      </w:pPr>
      <w:r w:rsidRPr="00BE4ACE">
        <w:rPr>
          <w:sz w:val="22"/>
          <w:szCs w:val="22"/>
        </w:rPr>
        <w:t xml:space="preserve">W związku z tym, że należę do grupy kapitałowej, o której mowa w art. 24 ust. 1 pkt 23 w. wym. ustawy Prawo zamówień publicznych – załączam listę podmiotów należących do tej samej grupy kapitałowej </w:t>
      </w:r>
      <w:proofErr w:type="spellStart"/>
      <w:r w:rsidRPr="00BE4ACE">
        <w:rPr>
          <w:sz w:val="22"/>
          <w:szCs w:val="22"/>
        </w:rPr>
        <w:t>jn</w:t>
      </w:r>
      <w:proofErr w:type="spellEnd"/>
      <w:r w:rsidRPr="00BE4ACE">
        <w:rPr>
          <w:sz w:val="22"/>
          <w:szCs w:val="22"/>
        </w:rPr>
        <w:t>. – z uczestnikami postępowania o udzielenie zamówienia publicznego wg nazwy jak na wstępie **.</w:t>
      </w:r>
    </w:p>
    <w:p w:rsidR="00B5378B" w:rsidRPr="00877C6D" w:rsidRDefault="00B5378B" w:rsidP="00B5378B">
      <w:pPr>
        <w:jc w:val="both"/>
        <w:rPr>
          <w:sz w:val="8"/>
          <w:szCs w:val="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657"/>
      </w:tblGrid>
      <w:tr w:rsidR="00B5378B" w:rsidRPr="00877C6D">
        <w:trPr>
          <w:trHeight w:val="5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3"/>
                <w:szCs w:val="23"/>
              </w:rPr>
            </w:pPr>
            <w:r w:rsidRPr="00877C6D">
              <w:rPr>
                <w:sz w:val="23"/>
                <w:szCs w:val="23"/>
              </w:rPr>
              <w:t>Lp.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3"/>
                <w:szCs w:val="23"/>
              </w:rPr>
            </w:pPr>
            <w:r w:rsidRPr="00877C6D">
              <w:rPr>
                <w:sz w:val="23"/>
                <w:szCs w:val="23"/>
              </w:rPr>
              <w:t>Nazwa (firma), albo imię i nazwisko, siedziba lub miejsce zamieszkania i adres podmiotu</w:t>
            </w:r>
          </w:p>
        </w:tc>
      </w:tr>
      <w:tr w:rsidR="00B5378B" w:rsidRPr="00877C6D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</w:tr>
      <w:tr w:rsidR="00B5378B" w:rsidRPr="00877C6D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</w:tr>
      <w:tr w:rsidR="00B5378B" w:rsidRPr="00877C6D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8B" w:rsidRPr="00877C6D" w:rsidRDefault="00B5378B" w:rsidP="009661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378B" w:rsidRPr="00877C6D" w:rsidRDefault="00B5378B" w:rsidP="00B5378B">
      <w:pPr>
        <w:jc w:val="both"/>
        <w:rPr>
          <w:sz w:val="16"/>
          <w:szCs w:val="16"/>
        </w:rPr>
      </w:pPr>
    </w:p>
    <w:p w:rsidR="00B5378B" w:rsidRPr="00877C6D" w:rsidRDefault="00B5378B" w:rsidP="007100DB">
      <w:pPr>
        <w:ind w:right="-251" w:hanging="284"/>
        <w:jc w:val="center"/>
        <w:rPr>
          <w:i/>
          <w:spacing w:val="-2"/>
          <w:sz w:val="22"/>
          <w:szCs w:val="22"/>
        </w:rPr>
      </w:pPr>
      <w:r w:rsidRPr="00877C6D">
        <w:rPr>
          <w:i/>
          <w:spacing w:val="-2"/>
          <w:sz w:val="22"/>
          <w:szCs w:val="22"/>
        </w:rPr>
        <w:t>(</w:t>
      </w:r>
      <w:r w:rsidRPr="00877C6D">
        <w:rPr>
          <w:i/>
          <w:spacing w:val="-2"/>
          <w:sz w:val="22"/>
          <w:szCs w:val="22"/>
          <w:u w:val="single"/>
        </w:rPr>
        <w:t>w przypadku braku miejsca do wpisania  należy podać stosowną informację na dodatkowym załączniku  – wg wzoru jw.</w:t>
      </w:r>
      <w:r w:rsidRPr="00877C6D">
        <w:rPr>
          <w:i/>
          <w:spacing w:val="-2"/>
          <w:sz w:val="22"/>
          <w:szCs w:val="22"/>
        </w:rPr>
        <w:t>).</w:t>
      </w:r>
    </w:p>
    <w:p w:rsidR="00B5378B" w:rsidRPr="00877C6D" w:rsidRDefault="00B5378B" w:rsidP="00B5378B">
      <w:pPr>
        <w:jc w:val="both"/>
        <w:rPr>
          <w:sz w:val="16"/>
          <w:szCs w:val="16"/>
        </w:rPr>
      </w:pPr>
    </w:p>
    <w:p w:rsidR="00B5378B" w:rsidRDefault="00B5378B" w:rsidP="00B5378B">
      <w:pPr>
        <w:rPr>
          <w:sz w:val="16"/>
          <w:szCs w:val="16"/>
        </w:rPr>
      </w:pPr>
    </w:p>
    <w:p w:rsidR="009D687A" w:rsidRPr="00877C6D" w:rsidRDefault="009D687A" w:rsidP="00B5378B">
      <w:pPr>
        <w:rPr>
          <w:sz w:val="16"/>
          <w:szCs w:val="16"/>
        </w:rPr>
      </w:pPr>
    </w:p>
    <w:p w:rsidR="003929F8" w:rsidRPr="00877C6D" w:rsidRDefault="003929F8" w:rsidP="003929F8">
      <w:pPr>
        <w:jc w:val="both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 xml:space="preserve">………………….…….………, dnia: ………..…….……. r. </w:t>
      </w:r>
    </w:p>
    <w:p w:rsidR="003929F8" w:rsidRDefault="003929F8" w:rsidP="003929F8">
      <w:pPr>
        <w:ind w:firstLine="851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(miejscowość)</w:t>
      </w:r>
    </w:p>
    <w:p w:rsidR="009D687A" w:rsidRPr="00877C6D" w:rsidRDefault="009D687A" w:rsidP="003929F8">
      <w:pPr>
        <w:ind w:firstLine="851"/>
      </w:pPr>
    </w:p>
    <w:p w:rsidR="00B5378B" w:rsidRPr="00877C6D" w:rsidRDefault="00B5378B" w:rsidP="00B5378B">
      <w:pPr>
        <w:spacing w:line="360" w:lineRule="auto"/>
        <w:ind w:left="4956" w:firstLine="708"/>
        <w:rPr>
          <w:rFonts w:cs="Arial"/>
        </w:rPr>
      </w:pPr>
      <w:r w:rsidRPr="00877C6D">
        <w:rPr>
          <w:rFonts w:cs="Arial"/>
        </w:rPr>
        <w:t xml:space="preserve">   . . . . . . . . . . . . . . . . . . . . . . . . . . . . . . . . . . . . . . .</w:t>
      </w:r>
    </w:p>
    <w:p w:rsidR="00B5378B" w:rsidRPr="00877C6D" w:rsidRDefault="00B5378B" w:rsidP="00B5378B">
      <w:pPr>
        <w:pStyle w:val="Tekstpodstawowy"/>
        <w:ind w:left="4956" w:firstLine="708"/>
        <w:rPr>
          <w:rFonts w:cs="Arial"/>
          <w:i/>
        </w:rPr>
      </w:pPr>
      <w:r w:rsidRPr="00877C6D">
        <w:rPr>
          <w:rFonts w:cs="Arial"/>
          <w:i/>
          <w:sz w:val="22"/>
        </w:rPr>
        <w:t xml:space="preserve">   </w:t>
      </w:r>
      <w:r w:rsidRPr="00877C6D">
        <w:rPr>
          <w:rFonts w:cs="Arial"/>
          <w:i/>
        </w:rPr>
        <w:t>Uprawniony przedstawiciel wykonawcy–</w:t>
      </w:r>
    </w:p>
    <w:p w:rsidR="00B5378B" w:rsidRPr="00877C6D" w:rsidRDefault="00B5378B" w:rsidP="00DB0AC2">
      <w:pPr>
        <w:pStyle w:val="Tekstpodstawowy"/>
        <w:ind w:left="4956" w:firstLine="708"/>
        <w:rPr>
          <w:rFonts w:cs="Arial"/>
          <w:i/>
        </w:rPr>
      </w:pPr>
      <w:r w:rsidRPr="00877C6D">
        <w:rPr>
          <w:rFonts w:cs="Arial"/>
          <w:i/>
        </w:rPr>
        <w:t xml:space="preserve"> – pieczęć z podpisem lub nazwisko i imię.</w:t>
      </w:r>
    </w:p>
    <w:p w:rsidR="0048326F" w:rsidRDefault="00B5378B" w:rsidP="00DB0AC2">
      <w:pPr>
        <w:jc w:val="both"/>
        <w:rPr>
          <w:sz w:val="22"/>
        </w:rPr>
      </w:pPr>
      <w:r w:rsidRPr="00877C6D">
        <w:rPr>
          <w:sz w:val="30"/>
          <w:szCs w:val="30"/>
        </w:rPr>
        <w:t xml:space="preserve">*    </w:t>
      </w:r>
      <w:r w:rsidRPr="00877C6D">
        <w:rPr>
          <w:sz w:val="22"/>
        </w:rPr>
        <w:t>–  niepotrzebne skreślić.</w:t>
      </w:r>
    </w:p>
    <w:p w:rsidR="0048326F" w:rsidRPr="000B2E20" w:rsidRDefault="00B5378B" w:rsidP="000B2E20">
      <w:pPr>
        <w:jc w:val="both"/>
        <w:rPr>
          <w:sz w:val="22"/>
        </w:rPr>
      </w:pPr>
      <w:r w:rsidRPr="00877C6D">
        <w:rPr>
          <w:sz w:val="30"/>
          <w:szCs w:val="30"/>
        </w:rPr>
        <w:t xml:space="preserve">**  </w:t>
      </w:r>
      <w:r w:rsidRPr="00877C6D">
        <w:rPr>
          <w:sz w:val="22"/>
        </w:rPr>
        <w:t>–  niepotrzebne skreślić i realizować zapis stosownie do informacji wg punktu 1</w:t>
      </w:r>
      <w:r w:rsidR="000B2E20">
        <w:rPr>
          <w:sz w:val="22"/>
        </w:rPr>
        <w:t>.</w:t>
      </w:r>
    </w:p>
    <w:sectPr w:rsidR="0048326F" w:rsidRPr="000B2E20" w:rsidSect="000B2E20">
      <w:headerReference w:type="default" r:id="rId9"/>
      <w:footerReference w:type="even" r:id="rId10"/>
      <w:headerReference w:type="first" r:id="rId11"/>
      <w:pgSz w:w="11906" w:h="16838"/>
      <w:pgMar w:top="1560" w:right="566" w:bottom="1418" w:left="960" w:header="708" w:footer="4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FC" w:rsidRDefault="00D25AFC">
      <w:r>
        <w:separator/>
      </w:r>
    </w:p>
  </w:endnote>
  <w:endnote w:type="continuationSeparator" w:id="0">
    <w:p w:rsidR="00D25AFC" w:rsidRDefault="00D2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FC" w:rsidRDefault="00D25AFC">
      <w:r>
        <w:separator/>
      </w:r>
    </w:p>
  </w:footnote>
  <w:footnote w:type="continuationSeparator" w:id="0">
    <w:p w:rsidR="00D25AFC" w:rsidRDefault="00D25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EA4C5F">
    <w:pPr>
      <w:pStyle w:val="Nagwek"/>
      <w:jc w:val="center"/>
    </w:pPr>
    <w:r>
      <w:rPr>
        <w:noProof/>
      </w:rPr>
      <w:drawing>
        <wp:inline distT="0" distB="0" distL="0" distR="0" wp14:anchorId="19B317ED" wp14:editId="06A996B3">
          <wp:extent cx="5761355" cy="4083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EA4C5F">
    <w:pPr>
      <w:pStyle w:val="Nagwek"/>
      <w:jc w:val="center"/>
    </w:pPr>
    <w:r>
      <w:rPr>
        <w:noProof/>
      </w:rPr>
      <w:drawing>
        <wp:inline distT="0" distB="0" distL="0" distR="0" wp14:anchorId="3306FBF6" wp14:editId="2DFCE948">
          <wp:extent cx="5761355" cy="4083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2E20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20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7ED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97E8C"/>
    <w:rsid w:val="008A01AA"/>
    <w:rsid w:val="008A1787"/>
    <w:rsid w:val="008A285B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174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87A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0E8D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464F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0F18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50ED"/>
    <w:rsid w:val="00C45297"/>
    <w:rsid w:val="00C4673C"/>
    <w:rsid w:val="00C47A53"/>
    <w:rsid w:val="00C47D86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AFC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0BC"/>
    <w:rsid w:val="00E51239"/>
    <w:rsid w:val="00E518E5"/>
    <w:rsid w:val="00E5240E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1DFF-5E6E-4ECE-B3E1-87AB9513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1856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Admin</cp:lastModifiedBy>
  <cp:revision>11</cp:revision>
  <cp:lastPrinted>2019-07-02T12:24:00Z</cp:lastPrinted>
  <dcterms:created xsi:type="dcterms:W3CDTF">2019-07-03T09:30:00Z</dcterms:created>
  <dcterms:modified xsi:type="dcterms:W3CDTF">2019-07-17T10:45:00Z</dcterms:modified>
</cp:coreProperties>
</file>